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21" w:rsidRDefault="00024B4B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 w:rsidRPr="00252CBF">
        <w:rPr>
          <w:rFonts w:asciiTheme="minorEastAsia" w:hAnsiTheme="minorEastAsia" w:hint="eastAsia"/>
          <w:b/>
          <w:sz w:val="30"/>
          <w:szCs w:val="30"/>
        </w:rPr>
        <w:t>20</w:t>
      </w:r>
      <w:r w:rsidR="00D97EC9">
        <w:rPr>
          <w:rFonts w:asciiTheme="minorEastAsia" w:hAnsiTheme="minorEastAsia" w:hint="eastAsia"/>
          <w:b/>
          <w:sz w:val="30"/>
          <w:szCs w:val="30"/>
        </w:rPr>
        <w:t>20</w:t>
      </w:r>
      <w:r w:rsidR="001A17F4">
        <w:rPr>
          <w:rFonts w:asciiTheme="minorEastAsia" w:hAnsiTheme="minorEastAsia" w:hint="eastAsia"/>
          <w:b/>
          <w:sz w:val="30"/>
          <w:szCs w:val="30"/>
        </w:rPr>
        <w:t>级全日制法律硕士（非法学）第四</w:t>
      </w:r>
      <w:r w:rsidRPr="00252CBF">
        <w:rPr>
          <w:rFonts w:asciiTheme="minorEastAsia" w:hAnsiTheme="minorEastAsia" w:hint="eastAsia"/>
          <w:b/>
          <w:sz w:val="30"/>
          <w:szCs w:val="30"/>
        </w:rPr>
        <w:t>学期课程表</w:t>
      </w:r>
    </w:p>
    <w:p w:rsidR="00024B4B" w:rsidRPr="00252CBF" w:rsidRDefault="00962021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7E6E55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202</w:t>
      </w:r>
      <w:r w:rsidR="00D97EC9">
        <w:rPr>
          <w:rFonts w:asciiTheme="minorEastAsia" w:hAnsiTheme="minorEastAsia" w:hint="eastAsia"/>
          <w:b/>
          <w:sz w:val="30"/>
          <w:szCs w:val="30"/>
          <w:highlight w:val="yellow"/>
        </w:rPr>
        <w:t>1</w:t>
      </w:r>
      <w:r w:rsidR="007E6E55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—202</w:t>
      </w:r>
      <w:r w:rsidR="00D97EC9">
        <w:rPr>
          <w:rFonts w:asciiTheme="minorEastAsia" w:hAnsiTheme="minorEastAsia" w:hint="eastAsia"/>
          <w:b/>
          <w:sz w:val="30"/>
          <w:szCs w:val="30"/>
          <w:highlight w:val="yellow"/>
        </w:rPr>
        <w:t>2</w:t>
      </w:r>
      <w:r w:rsidR="007E6E55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学年第2学期</w:t>
      </w:r>
      <w:r w:rsidR="00D97EC9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春</w:t>
      </w:r>
      <w:r w:rsidR="007E6E55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</w:t>
      </w:r>
      <w:r w:rsidR="00CF1A2E">
        <w:rPr>
          <w:rFonts w:asciiTheme="minorEastAsia" w:hAnsiTheme="minorEastAsia" w:hint="eastAsia"/>
          <w:b/>
          <w:sz w:val="30"/>
          <w:szCs w:val="30"/>
          <w:highlight w:val="yellow"/>
        </w:rPr>
        <w:t>；东校：</w:t>
      </w:r>
      <w:r w:rsidR="00D97EC9">
        <w:rPr>
          <w:rFonts w:asciiTheme="minorEastAsia" w:hAnsiTheme="minorEastAsia" w:hint="eastAsia"/>
          <w:b/>
          <w:sz w:val="30"/>
          <w:szCs w:val="30"/>
          <w:highlight w:val="yellow"/>
        </w:rPr>
        <w:t>广学楼 614</w:t>
      </w:r>
      <w:r w:rsidR="007E6E55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 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851"/>
        <w:gridCol w:w="1701"/>
        <w:gridCol w:w="709"/>
        <w:gridCol w:w="1417"/>
      </w:tblGrid>
      <w:tr w:rsidR="00EC568C" w:rsidTr="009C3A43">
        <w:tc>
          <w:tcPr>
            <w:tcW w:w="1101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rFonts w:asciiTheme="minorEastAsia" w:hAnsiTheme="minorEastAsia"/>
                <w:b/>
                <w:sz w:val="24"/>
                <w:szCs w:val="24"/>
              </w:rPr>
              <w:t>节次</w:t>
            </w:r>
          </w:p>
        </w:tc>
        <w:tc>
          <w:tcPr>
            <w:tcW w:w="1134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星期一</w:t>
            </w:r>
          </w:p>
        </w:tc>
        <w:tc>
          <w:tcPr>
            <w:tcW w:w="1275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星期二</w:t>
            </w:r>
          </w:p>
        </w:tc>
        <w:tc>
          <w:tcPr>
            <w:tcW w:w="851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星期三</w:t>
            </w:r>
          </w:p>
        </w:tc>
        <w:tc>
          <w:tcPr>
            <w:tcW w:w="1701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星期四</w:t>
            </w:r>
          </w:p>
        </w:tc>
        <w:tc>
          <w:tcPr>
            <w:tcW w:w="709" w:type="dxa"/>
          </w:tcPr>
          <w:p w:rsidR="00EC568C" w:rsidRPr="00614253" w:rsidRDefault="00EC568C" w:rsidP="00EC568C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星期五</w:t>
            </w:r>
          </w:p>
        </w:tc>
        <w:tc>
          <w:tcPr>
            <w:tcW w:w="1417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星期六</w:t>
            </w:r>
          </w:p>
        </w:tc>
      </w:tr>
      <w:tr w:rsidR="00EC568C" w:rsidRPr="00363135" w:rsidTr="009C3A43">
        <w:tc>
          <w:tcPr>
            <w:tcW w:w="1101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68C" w:rsidRPr="00CF1A2E" w:rsidRDefault="00EC568C" w:rsidP="001B71EE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68C" w:rsidRPr="00CF1A2E" w:rsidRDefault="00EC568C" w:rsidP="003B7D1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68C" w:rsidRPr="00CF1A2E" w:rsidRDefault="00EC568C" w:rsidP="00D97E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68C" w:rsidRPr="009C3A43" w:rsidRDefault="009C3A43" w:rsidP="009C3A43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A43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广学楼 412：</w:t>
            </w:r>
            <w:r w:rsidR="00D97EC9" w:rsidRPr="009C3A43">
              <w:rPr>
                <w:rFonts w:asciiTheme="minorEastAsia" w:hAnsiTheme="minorEastAsia"/>
                <w:sz w:val="24"/>
                <w:szCs w:val="24"/>
              </w:rPr>
              <w:t>法律职业伦理</w:t>
            </w:r>
            <w:r w:rsidR="00D97EC9" w:rsidRPr="009C3A43">
              <w:rPr>
                <w:rFonts w:asciiTheme="minorEastAsia" w:hAnsiTheme="minorEastAsia" w:hint="eastAsia"/>
                <w:sz w:val="24"/>
                <w:szCs w:val="24"/>
              </w:rPr>
              <w:t>（陈岷、方达夫，</w:t>
            </w:r>
            <w:r w:rsidR="00D97EC9" w:rsidRPr="009C3A43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="00D97EC9" w:rsidRPr="009C3A43">
              <w:rPr>
                <w:rFonts w:asciiTheme="minorEastAsia" w:hAnsiTheme="minorEastAsia" w:hint="eastAsia"/>
                <w:sz w:val="24"/>
                <w:szCs w:val="24"/>
              </w:rPr>
              <w:t>）双周3401050</w:t>
            </w:r>
          </w:p>
        </w:tc>
      </w:tr>
      <w:tr w:rsidR="00EC568C" w:rsidRPr="00D97EC9" w:rsidTr="009C3A43">
        <w:tc>
          <w:tcPr>
            <w:tcW w:w="1101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68C" w:rsidRPr="009C3A43" w:rsidRDefault="00D97EC9" w:rsidP="003B7D1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3A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证据法学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（纵博</w:t>
            </w:r>
            <w:r w:rsidRPr="009C3A43">
              <w:rPr>
                <w:rFonts w:cs="Arial" w:hint="eastAsia"/>
                <w:color w:val="000000" w:themeColor="text1"/>
                <w:sz w:val="24"/>
                <w:szCs w:val="24"/>
              </w:rPr>
              <w:t>，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36课时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）3401065</w:t>
            </w:r>
          </w:p>
        </w:tc>
        <w:tc>
          <w:tcPr>
            <w:tcW w:w="1275" w:type="dxa"/>
          </w:tcPr>
          <w:p w:rsidR="00EC568C" w:rsidRPr="009C3A43" w:rsidRDefault="00D97EC9" w:rsidP="0098511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3A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劳动法与社会保障法学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（张静</w:t>
            </w:r>
            <w:r w:rsidRPr="009C3A43">
              <w:rPr>
                <w:rFonts w:cs="Arial" w:hint="eastAsia"/>
                <w:color w:val="000000" w:themeColor="text1"/>
                <w:sz w:val="24"/>
                <w:szCs w:val="24"/>
              </w:rPr>
              <w:t>，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36课时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）3401046</w:t>
            </w:r>
          </w:p>
        </w:tc>
        <w:tc>
          <w:tcPr>
            <w:tcW w:w="851" w:type="dxa"/>
          </w:tcPr>
          <w:p w:rsidR="00EC568C" w:rsidRPr="009C3A43" w:rsidRDefault="00D97EC9" w:rsidP="00AE190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C3A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国际贸易法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9C3A43">
              <w:rPr>
                <w:rFonts w:cs="Arial" w:hint="eastAsia"/>
                <w:color w:val="000000" w:themeColor="text1"/>
                <w:sz w:val="24"/>
                <w:szCs w:val="24"/>
              </w:rPr>
              <w:t>乔禹翔，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36课时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）3401041</w:t>
            </w:r>
          </w:p>
        </w:tc>
        <w:tc>
          <w:tcPr>
            <w:tcW w:w="1701" w:type="dxa"/>
          </w:tcPr>
          <w:p w:rsidR="00EC568C" w:rsidRPr="009C3A43" w:rsidRDefault="00D97EC9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国际经济法学（邵朱励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，36课时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）3401023</w:t>
            </w:r>
          </w:p>
        </w:tc>
        <w:tc>
          <w:tcPr>
            <w:tcW w:w="709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68C" w:rsidRPr="009C3A43" w:rsidRDefault="009C3A43" w:rsidP="0098511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C3A43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广学楼 412</w:t>
            </w:r>
            <w:r w:rsidRPr="009C3A43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D97EC9" w:rsidRPr="009C3A43">
              <w:rPr>
                <w:rFonts w:asciiTheme="minorEastAsia" w:hAnsiTheme="minorEastAsia"/>
                <w:sz w:val="24"/>
                <w:szCs w:val="24"/>
              </w:rPr>
              <w:t>法律职业伦理</w:t>
            </w:r>
            <w:r w:rsidR="00D97EC9" w:rsidRPr="009C3A43">
              <w:rPr>
                <w:rFonts w:asciiTheme="minorEastAsia" w:hAnsiTheme="minorEastAsia" w:hint="eastAsia"/>
                <w:sz w:val="24"/>
                <w:szCs w:val="24"/>
              </w:rPr>
              <w:t>（陈岷、方达夫，</w:t>
            </w:r>
            <w:r w:rsidR="00D97EC9" w:rsidRPr="009C3A43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="00D97EC9" w:rsidRPr="009C3A43">
              <w:rPr>
                <w:rFonts w:asciiTheme="minorEastAsia" w:hAnsiTheme="minorEastAsia" w:hint="eastAsia"/>
                <w:sz w:val="24"/>
                <w:szCs w:val="24"/>
              </w:rPr>
              <w:t>）双周3401050</w:t>
            </w:r>
          </w:p>
        </w:tc>
      </w:tr>
      <w:tr w:rsidR="00EC568C" w:rsidRPr="00363135" w:rsidTr="009C3A43">
        <w:tc>
          <w:tcPr>
            <w:tcW w:w="1101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134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EC9" w:rsidRPr="009C3A43" w:rsidRDefault="00D97EC9" w:rsidP="00D97EC9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A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法律谈判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（陈琛：前9；</w:t>
            </w:r>
            <w:r w:rsidR="00A2093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翟冠</w:t>
            </w:r>
            <w:bookmarkStart w:id="0" w:name="_GoBack"/>
            <w:bookmarkEnd w:id="0"/>
            <w:r w:rsidR="00A2093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慧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：第13周；周六+周日</w:t>
            </w:r>
            <w:r w:rsidRPr="009C3A43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36课</w:t>
            </w:r>
            <w:r w:rsidRPr="009C3A43">
              <w:rPr>
                <w:rFonts w:asciiTheme="minorEastAsia" w:hAnsiTheme="minorEastAsia" w:cs="Arial" w:hint="eastAsia"/>
                <w:sz w:val="24"/>
                <w:szCs w:val="24"/>
              </w:rPr>
              <w:t>时</w:t>
            </w:r>
            <w:r w:rsidRPr="009C3A4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C568C" w:rsidRPr="009C3A43" w:rsidRDefault="00D97EC9" w:rsidP="00D97E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3A43">
              <w:rPr>
                <w:rFonts w:asciiTheme="minorEastAsia" w:hAnsiTheme="minorEastAsia" w:hint="eastAsia"/>
                <w:sz w:val="24"/>
                <w:szCs w:val="24"/>
              </w:rPr>
              <w:t>3401SJ05</w:t>
            </w:r>
          </w:p>
        </w:tc>
        <w:tc>
          <w:tcPr>
            <w:tcW w:w="709" w:type="dxa"/>
          </w:tcPr>
          <w:p w:rsidR="00EC568C" w:rsidRPr="00CF1A2E" w:rsidRDefault="00EC568C" w:rsidP="003B7D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68C" w:rsidRPr="003F6721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68C" w:rsidRPr="00363135" w:rsidTr="009C3A43">
        <w:trPr>
          <w:trHeight w:val="980"/>
        </w:trPr>
        <w:tc>
          <w:tcPr>
            <w:tcW w:w="1101" w:type="dxa"/>
          </w:tcPr>
          <w:p w:rsidR="00EC568C" w:rsidRPr="00363135" w:rsidRDefault="00EC568C" w:rsidP="009620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134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68C" w:rsidRPr="009C3A43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68C" w:rsidRPr="00CF1A2E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68C" w:rsidRPr="003F6721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FCD" w:rsidRPr="00962021" w:rsidTr="009C3A43">
        <w:trPr>
          <w:trHeight w:val="1200"/>
        </w:trPr>
        <w:tc>
          <w:tcPr>
            <w:tcW w:w="1101" w:type="dxa"/>
          </w:tcPr>
          <w:p w:rsidR="00896FCD" w:rsidRPr="00363135" w:rsidRDefault="00896FCD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896FCD" w:rsidRPr="00363135" w:rsidRDefault="00896FCD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896FCD" w:rsidRPr="00363135" w:rsidRDefault="00896FCD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6FCD" w:rsidRPr="00CF1A2E" w:rsidRDefault="00896FCD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6FCD" w:rsidRPr="00CF1A2E" w:rsidRDefault="00896FCD" w:rsidP="00D879D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FCD" w:rsidRPr="00CF1A2E" w:rsidRDefault="00896FCD" w:rsidP="008E7E50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FCD" w:rsidRPr="009C3A43" w:rsidRDefault="00D97EC9" w:rsidP="00985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A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模拟法庭训练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（黄保轩</w:t>
            </w:r>
            <w:r w:rsidRPr="009C3A43">
              <w:rPr>
                <w:rFonts w:cs="Arial" w:hint="eastAsia"/>
                <w:color w:val="000000" w:themeColor="text1"/>
                <w:sz w:val="24"/>
                <w:szCs w:val="24"/>
              </w:rPr>
              <w:t>，</w:t>
            </w:r>
            <w:r w:rsidRPr="009C3A4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18课时</w:t>
            </w:r>
            <w:r w:rsidRPr="009C3A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）3401SJ07</w:t>
            </w:r>
          </w:p>
        </w:tc>
        <w:tc>
          <w:tcPr>
            <w:tcW w:w="709" w:type="dxa"/>
          </w:tcPr>
          <w:p w:rsidR="00896FCD" w:rsidRPr="00CF1A2E" w:rsidRDefault="00896FCD" w:rsidP="0098511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FCD" w:rsidRPr="00363135" w:rsidRDefault="00896FCD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4B4B" w:rsidRPr="003F6721" w:rsidRDefault="00024B4B" w:rsidP="003F6721">
      <w:pPr>
        <w:ind w:firstLineChars="200" w:firstLine="480"/>
        <w:rPr>
          <w:sz w:val="24"/>
          <w:szCs w:val="24"/>
        </w:rPr>
      </w:pPr>
      <w:r w:rsidRPr="003F6721">
        <w:rPr>
          <w:rFonts w:hint="eastAsia"/>
          <w:sz w:val="24"/>
          <w:szCs w:val="24"/>
        </w:rPr>
        <w:t>任课教师若申请调整课表，需经分管院长批准；若课程</w:t>
      </w:r>
      <w:r w:rsidRPr="003F6721">
        <w:rPr>
          <w:rFonts w:asciiTheme="minorEastAsia" w:hAnsiTheme="minorEastAsia" w:hint="eastAsia"/>
          <w:sz w:val="24"/>
          <w:szCs w:val="24"/>
        </w:rPr>
        <w:t>需</w:t>
      </w:r>
      <w:r w:rsidRPr="003F6721">
        <w:rPr>
          <w:rFonts w:hint="eastAsia"/>
          <w:sz w:val="24"/>
          <w:szCs w:val="24"/>
        </w:rPr>
        <w:t>临时调整上课时间，请及时到法硕中心办理手续，电话：</w:t>
      </w:r>
      <w:r w:rsidRPr="003F6721">
        <w:rPr>
          <w:rFonts w:asciiTheme="minorEastAsia" w:hAnsiTheme="minorEastAsia" w:hint="eastAsia"/>
          <w:sz w:val="24"/>
          <w:szCs w:val="24"/>
        </w:rPr>
        <w:t>317</w:t>
      </w:r>
      <w:r w:rsidR="00CF1A2E">
        <w:rPr>
          <w:rFonts w:asciiTheme="minorEastAsia" w:hAnsiTheme="minorEastAsia" w:hint="eastAsia"/>
          <w:sz w:val="24"/>
          <w:szCs w:val="24"/>
        </w:rPr>
        <w:t>8</w:t>
      </w:r>
      <w:r w:rsidRPr="003F6721">
        <w:rPr>
          <w:rFonts w:asciiTheme="minorEastAsia" w:hAnsiTheme="minorEastAsia" w:hint="eastAsia"/>
          <w:sz w:val="24"/>
          <w:szCs w:val="24"/>
        </w:rPr>
        <w:t>006</w:t>
      </w:r>
      <w:r w:rsidRPr="003F6721">
        <w:rPr>
          <w:rFonts w:hint="eastAsia"/>
          <w:sz w:val="24"/>
          <w:szCs w:val="24"/>
        </w:rPr>
        <w:t>。</w:t>
      </w:r>
    </w:p>
    <w:p w:rsidR="00024B4B" w:rsidRDefault="00241C1C" w:rsidP="003F6721">
      <w:pPr>
        <w:ind w:firstLineChars="200" w:firstLine="480"/>
        <w:rPr>
          <w:sz w:val="24"/>
          <w:szCs w:val="24"/>
        </w:rPr>
      </w:pPr>
      <w:r w:rsidRPr="003F6721">
        <w:rPr>
          <w:rFonts w:asciiTheme="minorEastAsia" w:hAnsiTheme="minorEastAsia"/>
          <w:sz w:val="24"/>
          <w:szCs w:val="24"/>
        </w:rPr>
        <w:t>法律职业伦理</w:t>
      </w:r>
      <w:r w:rsidR="00024B4B" w:rsidRPr="003F6721">
        <w:rPr>
          <w:rFonts w:hint="eastAsia"/>
          <w:sz w:val="24"/>
          <w:szCs w:val="24"/>
        </w:rPr>
        <w:t>为考试课，其余系考查课。</w:t>
      </w:r>
    </w:p>
    <w:p w:rsidR="00921AF3" w:rsidRPr="00921AF3" w:rsidRDefault="00921AF3" w:rsidP="00921AF3">
      <w:pPr>
        <w:ind w:firstLineChars="200" w:firstLine="482"/>
        <w:rPr>
          <w:b/>
          <w:sz w:val="24"/>
          <w:szCs w:val="24"/>
        </w:rPr>
      </w:pPr>
      <w:r w:rsidRPr="00921AF3">
        <w:rPr>
          <w:rFonts w:hint="eastAsia"/>
          <w:b/>
          <w:sz w:val="24"/>
          <w:szCs w:val="24"/>
        </w:rPr>
        <w:t>备注：</w:t>
      </w:r>
      <w:r w:rsidR="005A3F5E">
        <w:rPr>
          <w:rFonts w:hint="eastAsia"/>
          <w:b/>
          <w:sz w:val="24"/>
          <w:szCs w:val="24"/>
        </w:rPr>
        <w:t>《</w:t>
      </w:r>
      <w:r w:rsidR="005A3F5E" w:rsidRPr="00921AF3">
        <w:rPr>
          <w:rFonts w:hint="eastAsia"/>
          <w:b/>
          <w:sz w:val="24"/>
          <w:szCs w:val="24"/>
        </w:rPr>
        <w:t>法律职业伦理</w:t>
      </w:r>
      <w:r w:rsidR="005A3F5E">
        <w:rPr>
          <w:rFonts w:hint="eastAsia"/>
          <w:b/>
          <w:sz w:val="24"/>
          <w:szCs w:val="24"/>
        </w:rPr>
        <w:t>》</w:t>
      </w:r>
      <w:r w:rsidRPr="00921AF3">
        <w:rPr>
          <w:rFonts w:hint="eastAsia"/>
          <w:b/>
          <w:sz w:val="24"/>
          <w:szCs w:val="24"/>
        </w:rPr>
        <w:t>上课时间</w:t>
      </w:r>
      <w:r w:rsidR="005A3F5E">
        <w:rPr>
          <w:rFonts w:hint="eastAsia"/>
          <w:b/>
          <w:sz w:val="24"/>
          <w:szCs w:val="24"/>
        </w:rPr>
        <w:t>：</w:t>
      </w:r>
      <w:r w:rsidRPr="00921AF3">
        <w:rPr>
          <w:rFonts w:hint="eastAsia"/>
          <w:b/>
          <w:sz w:val="24"/>
          <w:szCs w:val="24"/>
        </w:rPr>
        <w:t>第</w:t>
      </w:r>
      <w:r w:rsidR="00CF1A2E">
        <w:rPr>
          <w:rFonts w:hint="eastAsia"/>
          <w:b/>
          <w:sz w:val="24"/>
          <w:szCs w:val="24"/>
        </w:rPr>
        <w:t>2</w:t>
      </w:r>
      <w:r w:rsidRPr="00921AF3">
        <w:rPr>
          <w:rFonts w:hint="eastAsia"/>
          <w:b/>
          <w:sz w:val="24"/>
          <w:szCs w:val="24"/>
        </w:rPr>
        <w:t>/</w:t>
      </w:r>
      <w:r w:rsidR="00CF1A2E">
        <w:rPr>
          <w:rFonts w:hint="eastAsia"/>
          <w:b/>
          <w:sz w:val="24"/>
          <w:szCs w:val="24"/>
        </w:rPr>
        <w:t>4</w:t>
      </w:r>
      <w:r w:rsidRPr="00921AF3">
        <w:rPr>
          <w:rFonts w:hint="eastAsia"/>
          <w:b/>
          <w:sz w:val="24"/>
          <w:szCs w:val="24"/>
        </w:rPr>
        <w:t>/</w:t>
      </w:r>
      <w:r w:rsidR="00CF1A2E">
        <w:rPr>
          <w:rFonts w:hint="eastAsia"/>
          <w:b/>
          <w:sz w:val="24"/>
          <w:szCs w:val="24"/>
        </w:rPr>
        <w:t>6</w:t>
      </w:r>
      <w:r w:rsidRPr="00921AF3">
        <w:rPr>
          <w:rFonts w:hint="eastAsia"/>
          <w:b/>
          <w:sz w:val="24"/>
          <w:szCs w:val="24"/>
        </w:rPr>
        <w:t>/</w:t>
      </w:r>
      <w:r w:rsidR="00CF1A2E">
        <w:rPr>
          <w:rFonts w:hint="eastAsia"/>
          <w:b/>
          <w:sz w:val="24"/>
          <w:szCs w:val="24"/>
        </w:rPr>
        <w:t>8</w:t>
      </w:r>
      <w:r w:rsidRPr="00921AF3">
        <w:rPr>
          <w:rFonts w:hint="eastAsia"/>
          <w:b/>
          <w:sz w:val="24"/>
          <w:szCs w:val="24"/>
        </w:rPr>
        <w:t>/1</w:t>
      </w:r>
      <w:r w:rsidR="00CF1A2E">
        <w:rPr>
          <w:rFonts w:hint="eastAsia"/>
          <w:b/>
          <w:sz w:val="24"/>
          <w:szCs w:val="24"/>
        </w:rPr>
        <w:t>0</w:t>
      </w:r>
      <w:r w:rsidRPr="00921AF3">
        <w:rPr>
          <w:rFonts w:hint="eastAsia"/>
          <w:b/>
          <w:sz w:val="24"/>
          <w:szCs w:val="24"/>
        </w:rPr>
        <w:t>/</w:t>
      </w:r>
      <w:r w:rsidR="00CF1A2E">
        <w:rPr>
          <w:rFonts w:hint="eastAsia"/>
          <w:b/>
          <w:sz w:val="24"/>
          <w:szCs w:val="24"/>
        </w:rPr>
        <w:t>12</w:t>
      </w:r>
      <w:r w:rsidRPr="00921AF3">
        <w:rPr>
          <w:rFonts w:hint="eastAsia"/>
          <w:b/>
          <w:sz w:val="24"/>
          <w:szCs w:val="24"/>
        </w:rPr>
        <w:t>/1</w:t>
      </w:r>
      <w:r w:rsidR="00CF1A2E">
        <w:rPr>
          <w:rFonts w:hint="eastAsia"/>
          <w:b/>
          <w:sz w:val="24"/>
          <w:szCs w:val="24"/>
        </w:rPr>
        <w:t>4</w:t>
      </w:r>
      <w:r w:rsidRPr="00921AF3">
        <w:rPr>
          <w:rFonts w:hint="eastAsia"/>
          <w:b/>
          <w:sz w:val="24"/>
          <w:szCs w:val="24"/>
        </w:rPr>
        <w:t>/1</w:t>
      </w:r>
      <w:r w:rsidR="00CF1A2E">
        <w:rPr>
          <w:rFonts w:hint="eastAsia"/>
          <w:b/>
          <w:sz w:val="24"/>
          <w:szCs w:val="24"/>
        </w:rPr>
        <w:t>6</w:t>
      </w:r>
      <w:r w:rsidRPr="00921AF3">
        <w:rPr>
          <w:rFonts w:hint="eastAsia"/>
          <w:b/>
          <w:sz w:val="24"/>
          <w:szCs w:val="24"/>
        </w:rPr>
        <w:t>/18</w:t>
      </w:r>
      <w:r w:rsidRPr="00921AF3">
        <w:rPr>
          <w:rFonts w:hint="eastAsia"/>
          <w:b/>
          <w:sz w:val="24"/>
          <w:szCs w:val="24"/>
        </w:rPr>
        <w:t>周</w:t>
      </w:r>
      <w:r w:rsidR="00CE3B63">
        <w:rPr>
          <w:rFonts w:hint="eastAsia"/>
          <w:b/>
          <w:sz w:val="24"/>
          <w:szCs w:val="24"/>
        </w:rPr>
        <w:t>的</w:t>
      </w:r>
      <w:r w:rsidR="00BD78D9">
        <w:rPr>
          <w:rFonts w:hint="eastAsia"/>
          <w:b/>
          <w:sz w:val="24"/>
          <w:szCs w:val="24"/>
        </w:rPr>
        <w:t>周六</w:t>
      </w:r>
      <w:r w:rsidR="00CF1A2E">
        <w:rPr>
          <w:rFonts w:hint="eastAsia"/>
          <w:b/>
          <w:sz w:val="24"/>
          <w:szCs w:val="24"/>
        </w:rPr>
        <w:t>上午</w:t>
      </w:r>
      <w:r w:rsidR="005A3F5E">
        <w:rPr>
          <w:rFonts w:hint="eastAsia"/>
          <w:b/>
          <w:sz w:val="24"/>
          <w:szCs w:val="24"/>
        </w:rPr>
        <w:t>；上课地点：广学楼</w:t>
      </w:r>
      <w:r w:rsidR="005A3F5E">
        <w:rPr>
          <w:rFonts w:hint="eastAsia"/>
          <w:b/>
          <w:sz w:val="24"/>
          <w:szCs w:val="24"/>
        </w:rPr>
        <w:t>412</w:t>
      </w:r>
      <w:r w:rsidR="005A3F5E">
        <w:rPr>
          <w:rFonts w:hint="eastAsia"/>
          <w:b/>
          <w:sz w:val="24"/>
          <w:szCs w:val="24"/>
        </w:rPr>
        <w:t>。</w:t>
      </w:r>
    </w:p>
    <w:p w:rsidR="00024B4B" w:rsidRDefault="00024B4B" w:rsidP="00024B4B"/>
    <w:p w:rsidR="00024B4B" w:rsidRPr="005A3F5E" w:rsidRDefault="00024B4B" w:rsidP="00024B4B"/>
    <w:p w:rsidR="00024B4B" w:rsidRDefault="00024B4B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</w:p>
    <w:p w:rsidR="00AE190A" w:rsidRDefault="00AE190A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</w:p>
    <w:p w:rsidR="007E6E55" w:rsidRDefault="00024B4B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</w:t>
      </w:r>
      <w:r w:rsidR="00985118">
        <w:rPr>
          <w:rFonts w:asciiTheme="minorEastAsia" w:hAnsiTheme="minorEastAsia" w:hint="eastAsia"/>
          <w:b/>
          <w:sz w:val="30"/>
          <w:szCs w:val="30"/>
        </w:rPr>
        <w:t>2</w:t>
      </w:r>
      <w:r w:rsidR="00CF1A2E">
        <w:rPr>
          <w:rFonts w:asciiTheme="minorEastAsia" w:hAnsiTheme="minorEastAsia" w:hint="eastAsia"/>
          <w:b/>
          <w:sz w:val="30"/>
          <w:szCs w:val="30"/>
        </w:rPr>
        <w:t>1</w:t>
      </w:r>
      <w:r w:rsidR="001A17F4">
        <w:rPr>
          <w:rFonts w:asciiTheme="minorEastAsia" w:hAnsiTheme="minorEastAsia" w:hint="eastAsia"/>
          <w:b/>
          <w:sz w:val="30"/>
          <w:szCs w:val="30"/>
        </w:rPr>
        <w:t>级全日制法律硕士（非法学）第二</w:t>
      </w:r>
      <w:r w:rsidRPr="00252CBF">
        <w:rPr>
          <w:rFonts w:asciiTheme="minorEastAsia" w:hAnsiTheme="minorEastAsia" w:hint="eastAsia"/>
          <w:b/>
          <w:sz w:val="30"/>
          <w:szCs w:val="30"/>
        </w:rPr>
        <w:t>学期课程表</w:t>
      </w:r>
    </w:p>
    <w:p w:rsidR="00024B4B" w:rsidRPr="00252CBF" w:rsidRDefault="007E6E55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CF1A2E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202</w:t>
      </w:r>
      <w:r w:rsidR="00CF1A2E">
        <w:rPr>
          <w:rFonts w:asciiTheme="minorEastAsia" w:hAnsiTheme="minorEastAsia" w:hint="eastAsia"/>
          <w:b/>
          <w:sz w:val="30"/>
          <w:szCs w:val="30"/>
          <w:highlight w:val="yellow"/>
        </w:rPr>
        <w:t>1</w:t>
      </w:r>
      <w:r w:rsidR="00CF1A2E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—202</w:t>
      </w:r>
      <w:r w:rsidR="00CF1A2E">
        <w:rPr>
          <w:rFonts w:asciiTheme="minorEastAsia" w:hAnsiTheme="minorEastAsia" w:hint="eastAsia"/>
          <w:b/>
          <w:sz w:val="30"/>
          <w:szCs w:val="30"/>
          <w:highlight w:val="yellow"/>
        </w:rPr>
        <w:t>2</w:t>
      </w:r>
      <w:r w:rsidR="00CF1A2E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学年第2学期</w:t>
      </w:r>
      <w:r w:rsidR="00CF1A2E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春 ；西校：通慧楼906 </w:t>
      </w:r>
      <w:r w:rsidR="00962021"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275"/>
        <w:gridCol w:w="1134"/>
        <w:gridCol w:w="1276"/>
        <w:gridCol w:w="851"/>
      </w:tblGrid>
      <w:tr w:rsidR="00CF1A2E" w:rsidTr="00800695">
        <w:tc>
          <w:tcPr>
            <w:tcW w:w="1242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rFonts w:asciiTheme="minorEastAsia" w:hAnsiTheme="minorEastAsia"/>
                <w:b/>
                <w:sz w:val="24"/>
                <w:szCs w:val="24"/>
              </w:rPr>
              <w:t>节次</w:t>
            </w:r>
          </w:p>
        </w:tc>
        <w:tc>
          <w:tcPr>
            <w:tcW w:w="1134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星期一</w:t>
            </w:r>
          </w:p>
        </w:tc>
        <w:tc>
          <w:tcPr>
            <w:tcW w:w="1560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星期二</w:t>
            </w:r>
          </w:p>
        </w:tc>
        <w:tc>
          <w:tcPr>
            <w:tcW w:w="1275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星期三</w:t>
            </w:r>
          </w:p>
        </w:tc>
        <w:tc>
          <w:tcPr>
            <w:tcW w:w="1134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星期四</w:t>
            </w:r>
          </w:p>
        </w:tc>
        <w:tc>
          <w:tcPr>
            <w:tcW w:w="1276" w:type="dxa"/>
          </w:tcPr>
          <w:p w:rsidR="00024B4B" w:rsidRPr="00614253" w:rsidRDefault="00024B4B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星期五</w:t>
            </w:r>
          </w:p>
        </w:tc>
        <w:tc>
          <w:tcPr>
            <w:tcW w:w="851" w:type="dxa"/>
            <w:shd w:val="clear" w:color="auto" w:fill="auto"/>
          </w:tcPr>
          <w:p w:rsidR="00CF1A2E" w:rsidRDefault="00CF1A2E" w:rsidP="00CF1A2E">
            <w:pPr>
              <w:jc w:val="center"/>
            </w:pPr>
            <w:r w:rsidRPr="00CF1A2E">
              <w:rPr>
                <w:b/>
              </w:rPr>
              <w:t>星期</w:t>
            </w:r>
            <w:r w:rsidRPr="00CF1A2E">
              <w:rPr>
                <w:rFonts w:hint="eastAsia"/>
                <w:b/>
              </w:rPr>
              <w:t>六</w:t>
            </w:r>
          </w:p>
        </w:tc>
      </w:tr>
      <w:tr w:rsidR="00CF1A2E" w:rsidRPr="00363135" w:rsidTr="00800695">
        <w:tc>
          <w:tcPr>
            <w:tcW w:w="1242" w:type="dxa"/>
          </w:tcPr>
          <w:p w:rsidR="00024B4B" w:rsidRPr="00363135" w:rsidRDefault="00024B4B" w:rsidP="00CF1A2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800695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企业法与公司法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（蒋辉宇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221DE7" w:rsidRPr="00F36A86">
              <w:rPr>
                <w:rFonts w:asciiTheme="minorEastAsia" w:hAnsiTheme="minorEastAsia" w:hint="eastAsia"/>
                <w:sz w:val="24"/>
                <w:szCs w:val="24"/>
              </w:rPr>
              <w:t>3401040</w:t>
            </w:r>
          </w:p>
        </w:tc>
        <w:tc>
          <w:tcPr>
            <w:tcW w:w="1560" w:type="dxa"/>
          </w:tcPr>
          <w:p w:rsidR="00024B4B" w:rsidRPr="00F36A86" w:rsidRDefault="00962021" w:rsidP="0080069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民法学</w:t>
            </w:r>
            <w:r w:rsidR="00800695" w:rsidRPr="00F36A86">
              <w:rPr>
                <w:rFonts w:asciiTheme="minorEastAsia" w:hAnsiTheme="minorEastAsia" w:hint="eastAsia"/>
                <w:sz w:val="24"/>
                <w:szCs w:val="24"/>
              </w:rPr>
              <w:t>（下）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（高海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90447" w:rsidRPr="00F36A86">
              <w:rPr>
                <w:rFonts w:asciiTheme="minorEastAsia" w:hAnsiTheme="minorEastAsia" w:hint="eastAsia"/>
                <w:sz w:val="24"/>
                <w:szCs w:val="24"/>
              </w:rPr>
              <w:t>3401067</w:t>
            </w:r>
          </w:p>
        </w:tc>
        <w:tc>
          <w:tcPr>
            <w:tcW w:w="1275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024B4B" w:rsidP="00A13AC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4B4B" w:rsidRPr="00962021" w:rsidRDefault="00024B4B" w:rsidP="0098511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1A2E" w:rsidRPr="00363135" w:rsidRDefault="00CF1A2E">
            <w:pPr>
              <w:widowControl/>
              <w:jc w:val="left"/>
            </w:pPr>
          </w:p>
        </w:tc>
      </w:tr>
      <w:tr w:rsidR="00CF1A2E" w:rsidRPr="00363135" w:rsidTr="00800695">
        <w:tc>
          <w:tcPr>
            <w:tcW w:w="1242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800695" w:rsidP="00800695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国际法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（刘宇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）3401093</w:t>
            </w:r>
          </w:p>
        </w:tc>
        <w:tc>
          <w:tcPr>
            <w:tcW w:w="1560" w:type="dxa"/>
          </w:tcPr>
          <w:p w:rsidR="00024B4B" w:rsidRPr="00F36A86" w:rsidRDefault="00024B4B" w:rsidP="009851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024B4B" w:rsidP="009851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4B4B" w:rsidRPr="00F36A86" w:rsidRDefault="00800695" w:rsidP="00364280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金融证券法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（王小丽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27C4F" w:rsidRPr="00F36A86">
              <w:rPr>
                <w:rFonts w:asciiTheme="minorEastAsia" w:hAnsiTheme="minorEastAsia" w:hint="eastAsia"/>
                <w:sz w:val="24"/>
                <w:szCs w:val="24"/>
              </w:rPr>
              <w:t>3401020</w:t>
            </w:r>
          </w:p>
        </w:tc>
        <w:tc>
          <w:tcPr>
            <w:tcW w:w="851" w:type="dxa"/>
            <w:shd w:val="clear" w:color="auto" w:fill="auto"/>
          </w:tcPr>
          <w:p w:rsidR="00CF1A2E" w:rsidRPr="00F36A86" w:rsidRDefault="00CF1A2E">
            <w:pPr>
              <w:widowControl/>
              <w:jc w:val="left"/>
            </w:pPr>
          </w:p>
        </w:tc>
      </w:tr>
      <w:tr w:rsidR="00CF1A2E" w:rsidRPr="00363135" w:rsidTr="00800695">
        <w:tc>
          <w:tcPr>
            <w:tcW w:w="1242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134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800695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经济法</w:t>
            </w:r>
            <w:r w:rsidR="00F25433" w:rsidRPr="00F36A86">
              <w:rPr>
                <w:rFonts w:asciiTheme="minorEastAsia" w:hAnsiTheme="minorEastAsia"/>
                <w:sz w:val="24"/>
                <w:szCs w:val="24"/>
              </w:rPr>
              <w:t>学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（杨仕兵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，前9周 18课时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27C4F" w:rsidRPr="00F36A86">
              <w:rPr>
                <w:rFonts w:asciiTheme="minorEastAsia" w:hAnsiTheme="minorEastAsia" w:hint="eastAsia"/>
                <w:sz w:val="24"/>
                <w:szCs w:val="24"/>
              </w:rPr>
              <w:t>3401018</w:t>
            </w:r>
          </w:p>
        </w:tc>
        <w:tc>
          <w:tcPr>
            <w:tcW w:w="1276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1A2E" w:rsidRPr="00F36A86" w:rsidRDefault="00CF1A2E">
            <w:pPr>
              <w:widowControl/>
              <w:jc w:val="left"/>
            </w:pPr>
          </w:p>
        </w:tc>
      </w:tr>
      <w:tr w:rsidR="00CF1A2E" w:rsidRPr="00363135" w:rsidTr="00800695">
        <w:tc>
          <w:tcPr>
            <w:tcW w:w="1242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134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4B" w:rsidRPr="00F36A86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B4B" w:rsidRPr="00F36A86" w:rsidRDefault="00800695" w:rsidP="00473BD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经济法学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（杨仕兵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27C4F" w:rsidRPr="00F36A86">
              <w:rPr>
                <w:rFonts w:asciiTheme="minorEastAsia" w:hAnsiTheme="minorEastAsia" w:hint="eastAsia"/>
                <w:sz w:val="24"/>
                <w:szCs w:val="24"/>
              </w:rPr>
              <w:t>3401018</w:t>
            </w:r>
          </w:p>
        </w:tc>
        <w:tc>
          <w:tcPr>
            <w:tcW w:w="1276" w:type="dxa"/>
          </w:tcPr>
          <w:p w:rsidR="00024B4B" w:rsidRPr="00F36A86" w:rsidRDefault="00CF1A2E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中国法制史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（张文艳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）3401001</w:t>
            </w:r>
          </w:p>
        </w:tc>
        <w:tc>
          <w:tcPr>
            <w:tcW w:w="851" w:type="dxa"/>
            <w:shd w:val="clear" w:color="auto" w:fill="auto"/>
          </w:tcPr>
          <w:p w:rsidR="00CF1A2E" w:rsidRPr="00F36A86" w:rsidRDefault="00CF1A2E">
            <w:pPr>
              <w:widowControl/>
              <w:jc w:val="left"/>
            </w:pPr>
          </w:p>
        </w:tc>
      </w:tr>
      <w:tr w:rsidR="00CF1A2E" w:rsidRPr="00363135" w:rsidTr="00800695">
        <w:tc>
          <w:tcPr>
            <w:tcW w:w="1242" w:type="dxa"/>
          </w:tcPr>
          <w:p w:rsidR="00CF1A2E" w:rsidRPr="00363135" w:rsidRDefault="00CF1A2E" w:rsidP="00CF1A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CF1A2E" w:rsidRPr="00363135" w:rsidRDefault="00CF1A2E" w:rsidP="00CF1A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CF1A2E" w:rsidRPr="00363135" w:rsidRDefault="00CF1A2E" w:rsidP="00CF1A2E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F1A2E" w:rsidRPr="00F36A86" w:rsidRDefault="00800695" w:rsidP="0080069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刑法学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（下）（张如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80943" w:rsidRPr="00F36A86">
              <w:rPr>
                <w:rFonts w:asciiTheme="minorEastAsia" w:hAnsiTheme="minorEastAsia" w:hint="eastAsia"/>
                <w:sz w:val="24"/>
                <w:szCs w:val="24"/>
              </w:rPr>
              <w:t>3401090</w:t>
            </w:r>
          </w:p>
        </w:tc>
        <w:tc>
          <w:tcPr>
            <w:tcW w:w="1560" w:type="dxa"/>
          </w:tcPr>
          <w:p w:rsidR="00CF1A2E" w:rsidRPr="00F36A86" w:rsidRDefault="00CF1A2E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2E" w:rsidRPr="00F36A86" w:rsidRDefault="00800695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马克思主义与社会科学方法论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（李昕，</w:t>
            </w:r>
            <w:r w:rsidRPr="00F36A86">
              <w:rPr>
                <w:rFonts w:cs="Arial" w:hint="eastAsia"/>
                <w:sz w:val="24"/>
                <w:szCs w:val="24"/>
              </w:rPr>
              <w:t>后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  <w:r w:rsidRPr="00F36A86">
              <w:rPr>
                <w:rFonts w:cs="Arial" w:hint="eastAsia"/>
                <w:sz w:val="24"/>
                <w:szCs w:val="24"/>
              </w:rPr>
              <w:t>周，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18课时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3401092</w:t>
            </w:r>
          </w:p>
        </w:tc>
        <w:tc>
          <w:tcPr>
            <w:tcW w:w="1134" w:type="dxa"/>
          </w:tcPr>
          <w:p w:rsidR="00CF1A2E" w:rsidRPr="00F36A86" w:rsidRDefault="00CF1A2E" w:rsidP="00473BD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2E" w:rsidRPr="00F36A86" w:rsidRDefault="00CF1A2E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1A2E" w:rsidRPr="00F36A86" w:rsidRDefault="00CF1A2E">
            <w:pPr>
              <w:widowControl/>
              <w:jc w:val="left"/>
            </w:pPr>
          </w:p>
        </w:tc>
      </w:tr>
    </w:tbl>
    <w:p w:rsidR="00024B4B" w:rsidRPr="00364280" w:rsidRDefault="00024B4B" w:rsidP="00364280">
      <w:pPr>
        <w:ind w:firstLineChars="200" w:firstLine="480"/>
        <w:rPr>
          <w:sz w:val="24"/>
          <w:szCs w:val="24"/>
        </w:rPr>
      </w:pPr>
      <w:r w:rsidRPr="00364280">
        <w:rPr>
          <w:rFonts w:hint="eastAsia"/>
          <w:sz w:val="24"/>
          <w:szCs w:val="24"/>
        </w:rPr>
        <w:t>任课教师若申请调整课表，需经分管院长批准；若课程</w:t>
      </w:r>
      <w:r w:rsidRPr="00364280">
        <w:rPr>
          <w:rFonts w:asciiTheme="minorEastAsia" w:hAnsiTheme="minorEastAsia" w:hint="eastAsia"/>
          <w:sz w:val="24"/>
          <w:szCs w:val="24"/>
        </w:rPr>
        <w:t>需</w:t>
      </w:r>
      <w:r w:rsidRPr="00364280">
        <w:rPr>
          <w:rFonts w:hint="eastAsia"/>
          <w:sz w:val="24"/>
          <w:szCs w:val="24"/>
        </w:rPr>
        <w:t>临时调整上课时间，请及时到法硕中心办理手续，电话：</w:t>
      </w:r>
      <w:r w:rsidRPr="00364280">
        <w:rPr>
          <w:rFonts w:asciiTheme="minorEastAsia" w:hAnsiTheme="minorEastAsia" w:hint="eastAsia"/>
          <w:sz w:val="24"/>
          <w:szCs w:val="24"/>
        </w:rPr>
        <w:t>317</w:t>
      </w:r>
      <w:r w:rsidR="00442788">
        <w:rPr>
          <w:rFonts w:asciiTheme="minorEastAsia" w:hAnsiTheme="minorEastAsia" w:hint="eastAsia"/>
          <w:sz w:val="24"/>
          <w:szCs w:val="24"/>
        </w:rPr>
        <w:t>8</w:t>
      </w:r>
      <w:r w:rsidRPr="00364280">
        <w:rPr>
          <w:rFonts w:asciiTheme="minorEastAsia" w:hAnsiTheme="minorEastAsia" w:hint="eastAsia"/>
          <w:sz w:val="24"/>
          <w:szCs w:val="24"/>
        </w:rPr>
        <w:t>006</w:t>
      </w:r>
      <w:r w:rsidRPr="00364280">
        <w:rPr>
          <w:rFonts w:hint="eastAsia"/>
          <w:sz w:val="24"/>
          <w:szCs w:val="24"/>
        </w:rPr>
        <w:t>。</w:t>
      </w:r>
    </w:p>
    <w:p w:rsidR="00024B4B" w:rsidRPr="00364280" w:rsidRDefault="00241C1C" w:rsidP="00364280">
      <w:pPr>
        <w:ind w:firstLineChars="200" w:firstLine="480"/>
        <w:rPr>
          <w:sz w:val="24"/>
          <w:szCs w:val="24"/>
        </w:rPr>
      </w:pPr>
      <w:r w:rsidRPr="00364280">
        <w:rPr>
          <w:rFonts w:asciiTheme="minorEastAsia" w:hAnsiTheme="minorEastAsia"/>
          <w:sz w:val="24"/>
          <w:szCs w:val="24"/>
        </w:rPr>
        <w:t>民法学</w:t>
      </w:r>
      <w:r w:rsidR="00364280">
        <w:rPr>
          <w:rFonts w:asciiTheme="minorEastAsia" w:hAnsiTheme="minorEastAsia" w:hint="eastAsia"/>
          <w:sz w:val="24"/>
          <w:szCs w:val="24"/>
        </w:rPr>
        <w:t>（</w:t>
      </w:r>
      <w:r w:rsidR="00364280" w:rsidRPr="00364280">
        <w:rPr>
          <w:rFonts w:asciiTheme="minorEastAsia" w:hAnsiTheme="minorEastAsia" w:hint="eastAsia"/>
          <w:sz w:val="24"/>
          <w:szCs w:val="24"/>
        </w:rPr>
        <w:t>下</w:t>
      </w:r>
      <w:r w:rsidR="00364280">
        <w:rPr>
          <w:rFonts w:asciiTheme="minorEastAsia" w:hAnsiTheme="minorEastAsia" w:hint="eastAsia"/>
          <w:sz w:val="24"/>
          <w:szCs w:val="24"/>
        </w:rPr>
        <w:t>）</w:t>
      </w:r>
      <w:r w:rsidRPr="00364280">
        <w:rPr>
          <w:rFonts w:asciiTheme="minorEastAsia" w:hAnsiTheme="minorEastAsia" w:hint="eastAsia"/>
          <w:sz w:val="24"/>
          <w:szCs w:val="24"/>
        </w:rPr>
        <w:t>、</w:t>
      </w:r>
      <w:r w:rsidRPr="00364280">
        <w:rPr>
          <w:rFonts w:asciiTheme="minorEastAsia" w:hAnsiTheme="minorEastAsia"/>
          <w:sz w:val="24"/>
          <w:szCs w:val="24"/>
        </w:rPr>
        <w:t>刑法学</w:t>
      </w:r>
      <w:r w:rsidR="00364280">
        <w:rPr>
          <w:rFonts w:asciiTheme="minorEastAsia" w:hAnsiTheme="minorEastAsia" w:hint="eastAsia"/>
          <w:sz w:val="24"/>
          <w:szCs w:val="24"/>
        </w:rPr>
        <w:t>（</w:t>
      </w:r>
      <w:r w:rsidR="00364280" w:rsidRPr="00364280">
        <w:rPr>
          <w:rFonts w:asciiTheme="minorEastAsia" w:hAnsiTheme="minorEastAsia" w:hint="eastAsia"/>
          <w:sz w:val="24"/>
          <w:szCs w:val="24"/>
        </w:rPr>
        <w:t>下</w:t>
      </w:r>
      <w:r w:rsidR="00364280">
        <w:rPr>
          <w:rFonts w:asciiTheme="minorEastAsia" w:hAnsiTheme="minorEastAsia" w:hint="eastAsia"/>
          <w:sz w:val="24"/>
          <w:szCs w:val="24"/>
        </w:rPr>
        <w:t>）</w:t>
      </w:r>
      <w:r w:rsidRPr="00364280">
        <w:rPr>
          <w:rFonts w:asciiTheme="minorEastAsia" w:hAnsiTheme="minorEastAsia" w:hint="eastAsia"/>
          <w:sz w:val="24"/>
          <w:szCs w:val="24"/>
        </w:rPr>
        <w:t>、经济法学、</w:t>
      </w:r>
      <w:r w:rsidRPr="00364280">
        <w:rPr>
          <w:rFonts w:asciiTheme="minorEastAsia" w:hAnsiTheme="minorEastAsia"/>
          <w:sz w:val="24"/>
          <w:szCs w:val="24"/>
        </w:rPr>
        <w:t>中国法制史</w:t>
      </w:r>
      <w:r w:rsidRPr="00364280">
        <w:rPr>
          <w:rFonts w:asciiTheme="minorEastAsia" w:hAnsiTheme="minorEastAsia" w:hint="eastAsia"/>
          <w:sz w:val="24"/>
          <w:szCs w:val="24"/>
        </w:rPr>
        <w:t>、</w:t>
      </w:r>
      <w:r w:rsidRPr="00364280">
        <w:rPr>
          <w:rFonts w:asciiTheme="minorEastAsia" w:hAnsiTheme="minorEastAsia"/>
          <w:sz w:val="24"/>
          <w:szCs w:val="24"/>
        </w:rPr>
        <w:t>国际法</w:t>
      </w:r>
      <w:r w:rsidR="00024B4B" w:rsidRPr="00364280">
        <w:rPr>
          <w:rFonts w:hint="eastAsia"/>
          <w:sz w:val="24"/>
          <w:szCs w:val="24"/>
        </w:rPr>
        <w:t>为考试课，其余系考查课。</w:t>
      </w:r>
    </w:p>
    <w:p w:rsidR="00024B4B" w:rsidRDefault="00024B4B" w:rsidP="00024B4B"/>
    <w:p w:rsidR="00024B4B" w:rsidRPr="00800695" w:rsidRDefault="00024B4B" w:rsidP="00024B4B"/>
    <w:p w:rsidR="00024B4B" w:rsidRDefault="00024B4B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7E6E55" w:rsidRDefault="00024B4B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20</w:t>
      </w:r>
      <w:r w:rsidR="00786A0C">
        <w:rPr>
          <w:rFonts w:asciiTheme="minorEastAsia" w:hAnsiTheme="minorEastAsia" w:hint="eastAsia"/>
          <w:b/>
          <w:sz w:val="30"/>
          <w:szCs w:val="30"/>
        </w:rPr>
        <w:t>2</w:t>
      </w:r>
      <w:r w:rsidR="00800695">
        <w:rPr>
          <w:rFonts w:asciiTheme="minorEastAsia" w:hAnsiTheme="minorEastAsia" w:hint="eastAsia"/>
          <w:b/>
          <w:sz w:val="30"/>
          <w:szCs w:val="30"/>
        </w:rPr>
        <w:t>1</w:t>
      </w:r>
      <w:r w:rsidR="001A17F4">
        <w:rPr>
          <w:rFonts w:asciiTheme="minorEastAsia" w:hAnsiTheme="minorEastAsia" w:hint="eastAsia"/>
          <w:b/>
          <w:sz w:val="30"/>
          <w:szCs w:val="30"/>
        </w:rPr>
        <w:t>级全日制法律硕士（法学）第二</w:t>
      </w:r>
      <w:r w:rsidRPr="00252CBF">
        <w:rPr>
          <w:rFonts w:asciiTheme="minorEastAsia" w:hAnsiTheme="minorEastAsia" w:hint="eastAsia"/>
          <w:b/>
          <w:sz w:val="30"/>
          <w:szCs w:val="30"/>
        </w:rPr>
        <w:t>学期课程</w:t>
      </w:r>
      <w:r w:rsidRPr="001B71EE">
        <w:rPr>
          <w:rFonts w:asciiTheme="minorEastAsia" w:hAnsiTheme="minorEastAsia" w:hint="eastAsia"/>
          <w:b/>
          <w:sz w:val="30"/>
          <w:szCs w:val="30"/>
        </w:rPr>
        <w:t>表</w:t>
      </w:r>
    </w:p>
    <w:p w:rsidR="00D60B59" w:rsidRPr="00252CBF" w:rsidRDefault="00D60B59" w:rsidP="00D60B59">
      <w:pPr>
        <w:jc w:val="center"/>
        <w:rPr>
          <w:rFonts w:asciiTheme="minorEastAsia" w:hAnsiTheme="minorEastAsia"/>
          <w:b/>
          <w:sz w:val="30"/>
          <w:szCs w:val="30"/>
        </w:rPr>
      </w:pP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（202</w:t>
      </w:r>
      <w:r>
        <w:rPr>
          <w:rFonts w:asciiTheme="minorEastAsia" w:hAnsiTheme="minorEastAsia" w:hint="eastAsia"/>
          <w:b/>
          <w:sz w:val="30"/>
          <w:szCs w:val="30"/>
          <w:highlight w:val="yellow"/>
        </w:rPr>
        <w:t>1</w:t>
      </w: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—202</w:t>
      </w:r>
      <w:r>
        <w:rPr>
          <w:rFonts w:asciiTheme="minorEastAsia" w:hAnsiTheme="minorEastAsia" w:hint="eastAsia"/>
          <w:b/>
          <w:sz w:val="30"/>
          <w:szCs w:val="30"/>
          <w:highlight w:val="yellow"/>
        </w:rPr>
        <w:t>2</w:t>
      </w: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学年第2学期</w:t>
      </w:r>
      <w:r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春 ；西校：通慧楼706 </w:t>
      </w:r>
      <w:r w:rsidRPr="007E6E55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4"/>
        <w:gridCol w:w="1259"/>
        <w:gridCol w:w="1184"/>
        <w:gridCol w:w="1305"/>
        <w:gridCol w:w="1335"/>
        <w:gridCol w:w="1091"/>
        <w:gridCol w:w="1184"/>
      </w:tblGrid>
      <w:tr w:rsidR="00EC568C" w:rsidTr="00D60B59">
        <w:tc>
          <w:tcPr>
            <w:tcW w:w="1164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rFonts w:asciiTheme="minorEastAsia" w:hAnsiTheme="minorEastAsia"/>
                <w:b/>
                <w:sz w:val="24"/>
                <w:szCs w:val="24"/>
              </w:rPr>
              <w:t>节次</w:t>
            </w:r>
          </w:p>
        </w:tc>
        <w:tc>
          <w:tcPr>
            <w:tcW w:w="1259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星期一</w:t>
            </w:r>
          </w:p>
        </w:tc>
        <w:tc>
          <w:tcPr>
            <w:tcW w:w="1184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星期二</w:t>
            </w:r>
          </w:p>
        </w:tc>
        <w:tc>
          <w:tcPr>
            <w:tcW w:w="1305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星期三</w:t>
            </w:r>
          </w:p>
        </w:tc>
        <w:tc>
          <w:tcPr>
            <w:tcW w:w="1335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星期四</w:t>
            </w:r>
          </w:p>
        </w:tc>
        <w:tc>
          <w:tcPr>
            <w:tcW w:w="1091" w:type="dxa"/>
          </w:tcPr>
          <w:p w:rsidR="00EC568C" w:rsidRPr="00614253" w:rsidRDefault="00EC568C" w:rsidP="00473BD8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星期五</w:t>
            </w:r>
          </w:p>
        </w:tc>
        <w:tc>
          <w:tcPr>
            <w:tcW w:w="1184" w:type="dxa"/>
          </w:tcPr>
          <w:p w:rsidR="00EC568C" w:rsidRPr="00614253" w:rsidRDefault="00EC568C" w:rsidP="00EC568C">
            <w:pPr>
              <w:jc w:val="center"/>
              <w:rPr>
                <w:b/>
              </w:rPr>
            </w:pPr>
            <w:r w:rsidRPr="00614253">
              <w:rPr>
                <w:b/>
              </w:rPr>
              <w:t>星期六</w:t>
            </w:r>
          </w:p>
        </w:tc>
      </w:tr>
      <w:tr w:rsidR="00EC568C" w:rsidRPr="00363135" w:rsidTr="00D60B59">
        <w:tc>
          <w:tcPr>
            <w:tcW w:w="1164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EC568C" w:rsidRPr="00F36A86" w:rsidRDefault="00800695" w:rsidP="00980943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模拟法庭训练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36A86">
              <w:rPr>
                <w:rFonts w:cs="Arial" w:hint="eastAsia"/>
                <w:sz w:val="24"/>
                <w:szCs w:val="24"/>
              </w:rPr>
              <w:t>晋入勤，后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  <w:r w:rsidRPr="00F36A86">
              <w:rPr>
                <w:rFonts w:cs="Arial" w:hint="eastAsia"/>
                <w:sz w:val="24"/>
                <w:szCs w:val="24"/>
              </w:rPr>
              <w:t>周，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18课时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）3401SJ0</w:t>
            </w:r>
            <w:r w:rsidR="00980943" w:rsidRPr="00F36A8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F36A8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EC568C" w:rsidRPr="00F36A86" w:rsidRDefault="00800695" w:rsidP="00786A0C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行政法与行政诉讼法原理与实务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（葛先园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）3401078</w:t>
            </w:r>
          </w:p>
        </w:tc>
        <w:tc>
          <w:tcPr>
            <w:tcW w:w="1305" w:type="dxa"/>
          </w:tcPr>
          <w:p w:rsidR="00EC568C" w:rsidRPr="00F36A86" w:rsidRDefault="00D60B59" w:rsidP="00D60B59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法律谈判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（陈琛、、张运书</w:t>
            </w:r>
            <w:r w:rsidRPr="00F36A86">
              <w:rPr>
                <w:rFonts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时）34010SJ05</w:t>
            </w:r>
          </w:p>
        </w:tc>
        <w:tc>
          <w:tcPr>
            <w:tcW w:w="1335" w:type="dxa"/>
          </w:tcPr>
          <w:p w:rsidR="00EC568C" w:rsidRPr="00F36A86" w:rsidRDefault="00EC568C" w:rsidP="00786A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68C" w:rsidRPr="00363135" w:rsidTr="00D60B59">
        <w:tc>
          <w:tcPr>
            <w:tcW w:w="1164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EC568C" w:rsidRPr="00F36A86" w:rsidRDefault="00EC568C" w:rsidP="00F25433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宪法学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（金玉、毛春晓，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</w:t>
            </w:r>
            <w:r w:rsidR="00F25433" w:rsidRPr="00F36A86"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EC568C" w:rsidRPr="00F36A86" w:rsidRDefault="00800695" w:rsidP="00786A0C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法律写作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36A86">
              <w:rPr>
                <w:rFonts w:cs="Arial" w:hint="eastAsia"/>
                <w:sz w:val="24"/>
                <w:szCs w:val="24"/>
              </w:rPr>
              <w:t>张卫彬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）3401SJ01</w:t>
            </w:r>
          </w:p>
        </w:tc>
        <w:tc>
          <w:tcPr>
            <w:tcW w:w="1305" w:type="dxa"/>
          </w:tcPr>
          <w:p w:rsidR="00EC568C" w:rsidRPr="00F36A86" w:rsidRDefault="00800695" w:rsidP="00786A0C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行政法与行政诉讼法原理与实务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（葛先园</w:t>
            </w:r>
            <w:r w:rsidRPr="00F36A86">
              <w:rPr>
                <w:rFonts w:cs="Arial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前9周， 18课时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）3401078</w:t>
            </w:r>
          </w:p>
        </w:tc>
        <w:tc>
          <w:tcPr>
            <w:tcW w:w="1335" w:type="dxa"/>
          </w:tcPr>
          <w:p w:rsidR="00EC568C" w:rsidRPr="00F36A86" w:rsidRDefault="00EC568C" w:rsidP="00786A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EC568C" w:rsidRPr="00F36A86" w:rsidRDefault="00800695" w:rsidP="00FE7CC7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经济法专题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（赵新龙、晋入勤，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）3401083</w:t>
            </w:r>
          </w:p>
        </w:tc>
        <w:tc>
          <w:tcPr>
            <w:tcW w:w="1184" w:type="dxa"/>
          </w:tcPr>
          <w:p w:rsidR="00EC568C" w:rsidRPr="00F36A86" w:rsidRDefault="00EC568C" w:rsidP="00FE7C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68C" w:rsidRPr="00363135" w:rsidTr="00D60B59">
        <w:tc>
          <w:tcPr>
            <w:tcW w:w="1164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259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D60B59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法律职业伦理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（陈岷、方达夫，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）双周3401050</w:t>
            </w:r>
          </w:p>
        </w:tc>
      </w:tr>
      <w:tr w:rsidR="00EC568C" w:rsidRPr="00363135" w:rsidTr="00D60B59">
        <w:trPr>
          <w:trHeight w:val="1060"/>
        </w:trPr>
        <w:tc>
          <w:tcPr>
            <w:tcW w:w="1164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259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800695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法律检索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（陈岷，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）3401SJ02</w:t>
            </w:r>
          </w:p>
        </w:tc>
        <w:tc>
          <w:tcPr>
            <w:tcW w:w="1305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EC568C" w:rsidRPr="00F36A86" w:rsidRDefault="00800695" w:rsidP="002F58F1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知识产权法</w:t>
            </w:r>
            <w:r w:rsidR="00F36A86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E5A43" w:rsidRPr="00F36A86">
              <w:rPr>
                <w:rFonts w:asciiTheme="minorEastAsia" w:hAnsiTheme="minorEastAsia" w:hint="eastAsia"/>
                <w:sz w:val="24"/>
                <w:szCs w:val="24"/>
              </w:rPr>
              <w:t>张大成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）3401002</w:t>
            </w:r>
          </w:p>
        </w:tc>
        <w:tc>
          <w:tcPr>
            <w:tcW w:w="1091" w:type="dxa"/>
          </w:tcPr>
          <w:p w:rsidR="00EC568C" w:rsidRPr="00F36A86" w:rsidRDefault="00800695" w:rsidP="0080069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国际法</w:t>
            </w:r>
            <w:r w:rsidRPr="00F36A86">
              <w:rPr>
                <w:rFonts w:asciiTheme="minorEastAsia" w:hAnsiTheme="minorEastAsia"/>
                <w:sz w:val="24"/>
                <w:szCs w:val="24"/>
              </w:rPr>
              <w:t>专题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（葛淼，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）3401084</w:t>
            </w:r>
          </w:p>
        </w:tc>
        <w:tc>
          <w:tcPr>
            <w:tcW w:w="1184" w:type="dxa"/>
          </w:tcPr>
          <w:p w:rsidR="00EC568C" w:rsidRPr="00F36A86" w:rsidRDefault="00D60B59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法律职业伦理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（陈岷、方达夫，</w:t>
            </w:r>
            <w:r w:rsidRPr="00F36A86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）双周3401050</w:t>
            </w:r>
          </w:p>
        </w:tc>
      </w:tr>
      <w:tr w:rsidR="00EC568C" w:rsidRPr="00AE6E1A" w:rsidTr="00D60B59">
        <w:trPr>
          <w:trHeight w:val="1120"/>
        </w:trPr>
        <w:tc>
          <w:tcPr>
            <w:tcW w:w="1164" w:type="dxa"/>
          </w:tcPr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EC568C" w:rsidRPr="00363135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568C" w:rsidRPr="00F36A86" w:rsidRDefault="00EC568C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EC568C" w:rsidP="00786A0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EC568C" w:rsidRPr="00F36A86" w:rsidRDefault="00EC568C" w:rsidP="00786A0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EC568C" w:rsidRPr="00F36A86" w:rsidRDefault="00800695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6A86">
              <w:rPr>
                <w:rFonts w:asciiTheme="minorEastAsia" w:hAnsiTheme="minorEastAsia"/>
                <w:sz w:val="24"/>
                <w:szCs w:val="24"/>
              </w:rPr>
              <w:t>自然辩证法概论</w:t>
            </w:r>
            <w:r w:rsidRPr="00F36A86">
              <w:rPr>
                <w:rFonts w:asciiTheme="minorEastAsia" w:hAnsiTheme="minorEastAsia" w:hint="eastAsia"/>
                <w:sz w:val="24"/>
                <w:szCs w:val="24"/>
              </w:rPr>
              <w:t>（贺五一，后9周，18课时）3401091</w:t>
            </w:r>
          </w:p>
        </w:tc>
        <w:tc>
          <w:tcPr>
            <w:tcW w:w="1091" w:type="dxa"/>
          </w:tcPr>
          <w:p w:rsidR="00EC568C" w:rsidRPr="00F36A86" w:rsidRDefault="00EC568C" w:rsidP="002F58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EC568C" w:rsidRPr="00F36A86" w:rsidRDefault="00EC568C" w:rsidP="002F58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任课教师若申请调整课表，需经分管院长批准；若课程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临时调整上课时间，请及时到法硕中心办理手续，电话：</w:t>
      </w:r>
      <w:r w:rsidRPr="0022274C">
        <w:rPr>
          <w:rFonts w:asciiTheme="minorEastAsia" w:hAnsiTheme="minorEastAsia" w:hint="eastAsia"/>
          <w:sz w:val="24"/>
          <w:szCs w:val="24"/>
        </w:rPr>
        <w:t>317</w:t>
      </w:r>
      <w:r w:rsidR="00442788">
        <w:rPr>
          <w:rFonts w:asciiTheme="minorEastAsia" w:hAnsiTheme="minorEastAsia" w:hint="eastAsia"/>
          <w:sz w:val="24"/>
          <w:szCs w:val="24"/>
        </w:rPr>
        <w:t>8</w:t>
      </w:r>
      <w:r w:rsidRPr="0022274C">
        <w:rPr>
          <w:rFonts w:asciiTheme="minorEastAsia" w:hAnsiTheme="minorEastAsia" w:hint="eastAsia"/>
          <w:sz w:val="24"/>
          <w:szCs w:val="24"/>
        </w:rPr>
        <w:t>006</w:t>
      </w:r>
      <w:r w:rsidRPr="00363135">
        <w:rPr>
          <w:rFonts w:hint="eastAsia"/>
          <w:sz w:val="24"/>
          <w:szCs w:val="24"/>
        </w:rPr>
        <w:t>。</w:t>
      </w:r>
    </w:p>
    <w:p w:rsidR="00024B4B" w:rsidRPr="003F6721" w:rsidRDefault="00786A0C" w:rsidP="00024B4B">
      <w:pPr>
        <w:ind w:firstLineChars="200" w:firstLine="480"/>
        <w:rPr>
          <w:sz w:val="24"/>
          <w:szCs w:val="24"/>
        </w:rPr>
      </w:pPr>
      <w:r w:rsidRPr="003F6721">
        <w:rPr>
          <w:rFonts w:asciiTheme="minorEastAsia" w:hAnsiTheme="minorEastAsia"/>
          <w:sz w:val="24"/>
          <w:szCs w:val="24"/>
        </w:rPr>
        <w:t>宪法学专题</w:t>
      </w:r>
      <w:r w:rsidRPr="003F6721">
        <w:rPr>
          <w:rFonts w:asciiTheme="minorEastAsia" w:hAnsiTheme="minorEastAsia" w:hint="eastAsia"/>
          <w:sz w:val="24"/>
          <w:szCs w:val="24"/>
        </w:rPr>
        <w:t>、</w:t>
      </w:r>
      <w:r w:rsidR="00A05BCB" w:rsidRPr="003F6721">
        <w:rPr>
          <w:rFonts w:asciiTheme="minorEastAsia" w:hAnsiTheme="minorEastAsia"/>
          <w:sz w:val="24"/>
          <w:szCs w:val="24"/>
        </w:rPr>
        <w:t>行政法与行政诉讼法原理与实务</w:t>
      </w:r>
      <w:r w:rsidR="00A05BCB" w:rsidRPr="003F6721">
        <w:rPr>
          <w:rFonts w:asciiTheme="minorEastAsia" w:hAnsiTheme="minorEastAsia" w:hint="eastAsia"/>
          <w:sz w:val="24"/>
          <w:szCs w:val="24"/>
        </w:rPr>
        <w:t>、</w:t>
      </w:r>
      <w:r w:rsidR="00A05BCB" w:rsidRPr="003F6721">
        <w:rPr>
          <w:rFonts w:asciiTheme="minorEastAsia" w:hAnsiTheme="minorEastAsia"/>
          <w:sz w:val="24"/>
          <w:szCs w:val="24"/>
        </w:rPr>
        <w:t>法律职业伦理</w:t>
      </w:r>
      <w:r w:rsidR="00024B4B" w:rsidRPr="003F6721">
        <w:rPr>
          <w:rFonts w:hint="eastAsia"/>
          <w:sz w:val="24"/>
          <w:szCs w:val="24"/>
        </w:rPr>
        <w:t>为考试课，其余系考查课。</w:t>
      </w:r>
    </w:p>
    <w:p w:rsidR="00D60B59" w:rsidRPr="00921AF3" w:rsidRDefault="00D60B59" w:rsidP="00D60B59">
      <w:pPr>
        <w:ind w:firstLineChars="200" w:firstLine="482"/>
        <w:rPr>
          <w:b/>
          <w:sz w:val="24"/>
          <w:szCs w:val="24"/>
        </w:rPr>
      </w:pPr>
      <w:r w:rsidRPr="00921AF3">
        <w:rPr>
          <w:rFonts w:hint="eastAsia"/>
          <w:b/>
          <w:sz w:val="24"/>
          <w:szCs w:val="24"/>
        </w:rPr>
        <w:t>备注：</w:t>
      </w:r>
      <w:r w:rsidR="005A3F5E">
        <w:rPr>
          <w:rFonts w:hint="eastAsia"/>
          <w:b/>
          <w:sz w:val="24"/>
          <w:szCs w:val="24"/>
        </w:rPr>
        <w:t>《</w:t>
      </w:r>
      <w:r w:rsidR="005A3F5E" w:rsidRPr="00921AF3">
        <w:rPr>
          <w:rFonts w:hint="eastAsia"/>
          <w:b/>
          <w:sz w:val="24"/>
          <w:szCs w:val="24"/>
        </w:rPr>
        <w:t>法律职业伦理</w:t>
      </w:r>
      <w:r w:rsidR="005A3F5E">
        <w:rPr>
          <w:rFonts w:hint="eastAsia"/>
          <w:b/>
          <w:sz w:val="24"/>
          <w:szCs w:val="24"/>
        </w:rPr>
        <w:t>》</w:t>
      </w:r>
      <w:r w:rsidRPr="00921AF3">
        <w:rPr>
          <w:rFonts w:hint="eastAsia"/>
          <w:b/>
          <w:sz w:val="24"/>
          <w:szCs w:val="24"/>
        </w:rPr>
        <w:t>，上课时间</w:t>
      </w:r>
      <w:r w:rsidR="005A3F5E">
        <w:rPr>
          <w:rFonts w:hint="eastAsia"/>
          <w:b/>
          <w:sz w:val="24"/>
          <w:szCs w:val="24"/>
        </w:rPr>
        <w:t>：</w:t>
      </w:r>
      <w:r w:rsidRPr="00921AF3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2</w:t>
      </w:r>
      <w:r w:rsidRPr="00921AF3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4</w:t>
      </w:r>
      <w:r w:rsidRPr="00921AF3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6</w:t>
      </w:r>
      <w:r w:rsidRPr="00921AF3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8</w:t>
      </w:r>
      <w:r w:rsidRPr="00921AF3">
        <w:rPr>
          <w:rFonts w:hint="eastAsia"/>
          <w:b/>
          <w:sz w:val="24"/>
          <w:szCs w:val="24"/>
        </w:rPr>
        <w:t>/1</w:t>
      </w:r>
      <w:r>
        <w:rPr>
          <w:rFonts w:hint="eastAsia"/>
          <w:b/>
          <w:sz w:val="24"/>
          <w:szCs w:val="24"/>
        </w:rPr>
        <w:t>0</w:t>
      </w:r>
      <w:r w:rsidRPr="00921AF3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12</w:t>
      </w:r>
      <w:r w:rsidRPr="00921AF3">
        <w:rPr>
          <w:rFonts w:hint="eastAsia"/>
          <w:b/>
          <w:sz w:val="24"/>
          <w:szCs w:val="24"/>
        </w:rPr>
        <w:t>/1</w:t>
      </w:r>
      <w:r>
        <w:rPr>
          <w:rFonts w:hint="eastAsia"/>
          <w:b/>
          <w:sz w:val="24"/>
          <w:szCs w:val="24"/>
        </w:rPr>
        <w:t>4</w:t>
      </w:r>
      <w:r w:rsidRPr="00921AF3">
        <w:rPr>
          <w:rFonts w:hint="eastAsia"/>
          <w:b/>
          <w:sz w:val="24"/>
          <w:szCs w:val="24"/>
        </w:rPr>
        <w:t>/1</w:t>
      </w:r>
      <w:r>
        <w:rPr>
          <w:rFonts w:hint="eastAsia"/>
          <w:b/>
          <w:sz w:val="24"/>
          <w:szCs w:val="24"/>
        </w:rPr>
        <w:t>6</w:t>
      </w:r>
      <w:r w:rsidRPr="00921AF3">
        <w:rPr>
          <w:rFonts w:hint="eastAsia"/>
          <w:b/>
          <w:sz w:val="24"/>
          <w:szCs w:val="24"/>
        </w:rPr>
        <w:t>/18</w:t>
      </w:r>
      <w:r w:rsidRPr="00921AF3"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sz w:val="24"/>
          <w:szCs w:val="24"/>
        </w:rPr>
        <w:t>的周六</w:t>
      </w:r>
      <w:r w:rsidR="005A3F5E">
        <w:rPr>
          <w:rFonts w:hint="eastAsia"/>
          <w:b/>
          <w:sz w:val="24"/>
          <w:szCs w:val="24"/>
        </w:rPr>
        <w:t>下</w:t>
      </w:r>
      <w:r>
        <w:rPr>
          <w:rFonts w:hint="eastAsia"/>
          <w:b/>
          <w:sz w:val="24"/>
          <w:szCs w:val="24"/>
        </w:rPr>
        <w:t>午上课。</w:t>
      </w:r>
    </w:p>
    <w:sectPr w:rsidR="00D60B59" w:rsidRPr="00921AF3" w:rsidSect="00CB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4F" w:rsidRDefault="0051014F" w:rsidP="00024B4B">
      <w:r>
        <w:separator/>
      </w:r>
    </w:p>
  </w:endnote>
  <w:endnote w:type="continuationSeparator" w:id="0">
    <w:p w:rsidR="0051014F" w:rsidRDefault="0051014F" w:rsidP="0002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4F" w:rsidRDefault="0051014F" w:rsidP="00024B4B">
      <w:r>
        <w:separator/>
      </w:r>
    </w:p>
  </w:footnote>
  <w:footnote w:type="continuationSeparator" w:id="0">
    <w:p w:rsidR="0051014F" w:rsidRDefault="0051014F" w:rsidP="0002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B4B"/>
    <w:rsid w:val="00024B4B"/>
    <w:rsid w:val="0007096F"/>
    <w:rsid w:val="000D7F6E"/>
    <w:rsid w:val="000E1F8B"/>
    <w:rsid w:val="00147DB3"/>
    <w:rsid w:val="001509EB"/>
    <w:rsid w:val="00160353"/>
    <w:rsid w:val="00165313"/>
    <w:rsid w:val="00191363"/>
    <w:rsid w:val="001A17F4"/>
    <w:rsid w:val="001B4BA9"/>
    <w:rsid w:val="001B71EE"/>
    <w:rsid w:val="001D0E54"/>
    <w:rsid w:val="001D567B"/>
    <w:rsid w:val="00221DE7"/>
    <w:rsid w:val="00241C1C"/>
    <w:rsid w:val="00274322"/>
    <w:rsid w:val="002B0E89"/>
    <w:rsid w:val="002D7572"/>
    <w:rsid w:val="002E3387"/>
    <w:rsid w:val="002F58F1"/>
    <w:rsid w:val="00304A2B"/>
    <w:rsid w:val="00317779"/>
    <w:rsid w:val="00351528"/>
    <w:rsid w:val="003548A9"/>
    <w:rsid w:val="00364280"/>
    <w:rsid w:val="003B1DDF"/>
    <w:rsid w:val="003B6326"/>
    <w:rsid w:val="003B7D11"/>
    <w:rsid w:val="003C449B"/>
    <w:rsid w:val="003F6721"/>
    <w:rsid w:val="00420D1C"/>
    <w:rsid w:val="00442788"/>
    <w:rsid w:val="00487F92"/>
    <w:rsid w:val="004F00CE"/>
    <w:rsid w:val="004F0240"/>
    <w:rsid w:val="0051014F"/>
    <w:rsid w:val="00534F40"/>
    <w:rsid w:val="00563F7B"/>
    <w:rsid w:val="005962D8"/>
    <w:rsid w:val="005A3F5E"/>
    <w:rsid w:val="005B548E"/>
    <w:rsid w:val="005E5A43"/>
    <w:rsid w:val="0061111F"/>
    <w:rsid w:val="00614253"/>
    <w:rsid w:val="00644429"/>
    <w:rsid w:val="00666DB3"/>
    <w:rsid w:val="00690ECB"/>
    <w:rsid w:val="006B429D"/>
    <w:rsid w:val="006E2267"/>
    <w:rsid w:val="006E6C43"/>
    <w:rsid w:val="00726C12"/>
    <w:rsid w:val="00786A0C"/>
    <w:rsid w:val="00792AB9"/>
    <w:rsid w:val="00797A9D"/>
    <w:rsid w:val="00797BBC"/>
    <w:rsid w:val="007C7DC5"/>
    <w:rsid w:val="007E6E55"/>
    <w:rsid w:val="00800695"/>
    <w:rsid w:val="00806FF5"/>
    <w:rsid w:val="008454AB"/>
    <w:rsid w:val="008928EA"/>
    <w:rsid w:val="00896FCD"/>
    <w:rsid w:val="008D2E77"/>
    <w:rsid w:val="008E2B08"/>
    <w:rsid w:val="008E7E50"/>
    <w:rsid w:val="00921AF3"/>
    <w:rsid w:val="009328B7"/>
    <w:rsid w:val="009353AF"/>
    <w:rsid w:val="009402AF"/>
    <w:rsid w:val="00962021"/>
    <w:rsid w:val="00966ACB"/>
    <w:rsid w:val="00980943"/>
    <w:rsid w:val="00985118"/>
    <w:rsid w:val="009974CF"/>
    <w:rsid w:val="009A79D2"/>
    <w:rsid w:val="009B3DEC"/>
    <w:rsid w:val="009C3A43"/>
    <w:rsid w:val="00A05BCB"/>
    <w:rsid w:val="00A13ACE"/>
    <w:rsid w:val="00A20935"/>
    <w:rsid w:val="00A2132F"/>
    <w:rsid w:val="00A42D0F"/>
    <w:rsid w:val="00A71731"/>
    <w:rsid w:val="00A971ED"/>
    <w:rsid w:val="00AA6610"/>
    <w:rsid w:val="00AD167E"/>
    <w:rsid w:val="00AD63E3"/>
    <w:rsid w:val="00AE190A"/>
    <w:rsid w:val="00AE1B2E"/>
    <w:rsid w:val="00AE6E1A"/>
    <w:rsid w:val="00AF14FB"/>
    <w:rsid w:val="00B167EC"/>
    <w:rsid w:val="00B2292F"/>
    <w:rsid w:val="00B8223A"/>
    <w:rsid w:val="00B93AC0"/>
    <w:rsid w:val="00BA582D"/>
    <w:rsid w:val="00BD78D9"/>
    <w:rsid w:val="00C33C07"/>
    <w:rsid w:val="00C50E43"/>
    <w:rsid w:val="00C83849"/>
    <w:rsid w:val="00C95E18"/>
    <w:rsid w:val="00C97933"/>
    <w:rsid w:val="00CB4F85"/>
    <w:rsid w:val="00CE3B63"/>
    <w:rsid w:val="00CF1A2E"/>
    <w:rsid w:val="00D27C4F"/>
    <w:rsid w:val="00D60B59"/>
    <w:rsid w:val="00D87225"/>
    <w:rsid w:val="00D97EC9"/>
    <w:rsid w:val="00DB12DA"/>
    <w:rsid w:val="00E579BC"/>
    <w:rsid w:val="00EC568C"/>
    <w:rsid w:val="00EE0E0B"/>
    <w:rsid w:val="00F25433"/>
    <w:rsid w:val="00F27FDF"/>
    <w:rsid w:val="00F36A86"/>
    <w:rsid w:val="00F67964"/>
    <w:rsid w:val="00F7528F"/>
    <w:rsid w:val="00F90447"/>
    <w:rsid w:val="00FF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4B"/>
    <w:rPr>
      <w:sz w:val="18"/>
      <w:szCs w:val="18"/>
    </w:rPr>
  </w:style>
  <w:style w:type="table" w:styleId="a5">
    <w:name w:val="Table Grid"/>
    <w:basedOn w:val="a1"/>
    <w:uiPriority w:val="59"/>
    <w:rsid w:val="00024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56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6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8DF3-AEFE-4D71-AC65-566862BC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陈岷</dc:creator>
  <cp:keywords/>
  <dc:description/>
  <cp:lastModifiedBy>石彩霞</cp:lastModifiedBy>
  <cp:revision>62</cp:revision>
  <cp:lastPrinted>2021-12-23T07:51:00Z</cp:lastPrinted>
  <dcterms:created xsi:type="dcterms:W3CDTF">2019-12-26T02:11:00Z</dcterms:created>
  <dcterms:modified xsi:type="dcterms:W3CDTF">2022-01-10T02:12:00Z</dcterms:modified>
</cp:coreProperties>
</file>