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2" w:rsidRDefault="006240C2" w:rsidP="006240C2">
      <w:pPr>
        <w:spacing w:line="440" w:lineRule="exact"/>
        <w:rPr>
          <w:sz w:val="28"/>
          <w:szCs w:val="28"/>
        </w:rPr>
      </w:pPr>
    </w:p>
    <w:p w:rsidR="00C168A5" w:rsidRPr="00F4288C" w:rsidRDefault="00C168A5" w:rsidP="006240C2">
      <w:pPr>
        <w:spacing w:line="440" w:lineRule="exact"/>
        <w:rPr>
          <w:sz w:val="28"/>
          <w:szCs w:val="28"/>
        </w:rPr>
      </w:pPr>
    </w:p>
    <w:p w:rsidR="00F4288C" w:rsidRPr="00F4288C" w:rsidRDefault="00F4288C" w:rsidP="008B175F">
      <w:pPr>
        <w:widowControl/>
        <w:ind w:firstLineChars="200" w:firstLine="602"/>
        <w:jc w:val="left"/>
      </w:pPr>
      <w:r w:rsidRPr="00F4288C">
        <w:rPr>
          <w:rFonts w:asciiTheme="minorEastAsia" w:hAnsiTheme="minorEastAsia" w:hint="eastAsia"/>
          <w:b/>
          <w:sz w:val="30"/>
          <w:szCs w:val="30"/>
        </w:rPr>
        <w:t>20</w:t>
      </w:r>
      <w:r>
        <w:rPr>
          <w:rFonts w:asciiTheme="minorEastAsia" w:hAnsiTheme="minorEastAsia" w:hint="eastAsia"/>
          <w:b/>
          <w:sz w:val="30"/>
          <w:szCs w:val="30"/>
        </w:rPr>
        <w:t>21</w:t>
      </w:r>
      <w:r w:rsidRPr="00F4288C">
        <w:rPr>
          <w:rFonts w:asciiTheme="minorEastAsia" w:hAnsiTheme="minorEastAsia" w:hint="eastAsia"/>
          <w:b/>
          <w:sz w:val="30"/>
          <w:szCs w:val="30"/>
        </w:rPr>
        <w:t>—202</w:t>
      </w:r>
      <w:r>
        <w:rPr>
          <w:rFonts w:asciiTheme="minorEastAsia" w:hAnsiTheme="minorEastAsia" w:hint="eastAsia"/>
          <w:b/>
          <w:sz w:val="30"/>
          <w:szCs w:val="30"/>
        </w:rPr>
        <w:t>2</w:t>
      </w:r>
      <w:r w:rsidRPr="00F4288C">
        <w:rPr>
          <w:rFonts w:asciiTheme="minorEastAsia" w:hAnsiTheme="minorEastAsia" w:hint="eastAsia"/>
          <w:b/>
          <w:sz w:val="30"/>
          <w:szCs w:val="30"/>
        </w:rPr>
        <w:t>学年第一学期非全日制法律硕士课程表</w:t>
      </w:r>
    </w:p>
    <w:p w:rsid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F4288C">
        <w:rPr>
          <w:rFonts w:asciiTheme="minorEastAsia" w:hAnsiTheme="minorEastAsia" w:hint="eastAsia"/>
          <w:b/>
          <w:sz w:val="30"/>
          <w:szCs w:val="30"/>
        </w:rPr>
        <w:t>（202</w:t>
      </w:r>
      <w:r>
        <w:rPr>
          <w:rFonts w:asciiTheme="minorEastAsia" w:hAnsiTheme="minorEastAsia" w:hint="eastAsia"/>
          <w:b/>
          <w:sz w:val="30"/>
          <w:szCs w:val="30"/>
        </w:rPr>
        <w:t>1</w:t>
      </w:r>
      <w:r w:rsidRPr="00F4288C">
        <w:rPr>
          <w:rFonts w:asciiTheme="minorEastAsia" w:hAnsiTheme="minorEastAsia" w:hint="eastAsia"/>
          <w:b/>
          <w:sz w:val="30"/>
          <w:szCs w:val="30"/>
        </w:rPr>
        <w:t>级非全日制</w:t>
      </w:r>
      <w:r>
        <w:rPr>
          <w:rFonts w:asciiTheme="minorEastAsia" w:hAnsiTheme="minorEastAsia" w:hint="eastAsia"/>
          <w:b/>
          <w:sz w:val="30"/>
          <w:szCs w:val="30"/>
        </w:rPr>
        <w:t xml:space="preserve">班级 </w:t>
      </w:r>
      <w:r w:rsidRPr="00F4288C">
        <w:rPr>
          <w:rFonts w:asciiTheme="minorEastAsia" w:hAnsiTheme="minorEastAsia" w:hint="eastAsia"/>
          <w:b/>
          <w:sz w:val="30"/>
          <w:szCs w:val="30"/>
        </w:rPr>
        <w:t>第1学期）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2021年9月 第</w:t>
      </w:r>
      <w:r w:rsidR="006240C2">
        <w:rPr>
          <w:rFonts w:asciiTheme="minorEastAsia" w:hAnsiTheme="minorEastAsia" w:hint="eastAsia"/>
          <w:b/>
          <w:sz w:val="30"/>
          <w:szCs w:val="30"/>
          <w:highlight w:val="yellow"/>
        </w:rPr>
        <w:t>三</w:t>
      </w: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周（9.14至9.18）</w:t>
      </w:r>
    </w:p>
    <w:tbl>
      <w:tblPr>
        <w:tblStyle w:val="a6"/>
        <w:tblW w:w="8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1134"/>
        <w:gridCol w:w="1134"/>
        <w:gridCol w:w="1134"/>
        <w:gridCol w:w="1134"/>
        <w:gridCol w:w="992"/>
      </w:tblGrid>
      <w:tr w:rsidR="00F4288C" w:rsidRPr="00F4288C" w:rsidTr="00F4288C">
        <w:tc>
          <w:tcPr>
            <w:tcW w:w="85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99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星期一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星期二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9.14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9.15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9.16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9.17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9.18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星期日</w:t>
            </w:r>
          </w:p>
        </w:tc>
      </w:tr>
      <w:tr w:rsidR="00F4288C" w:rsidRPr="00F4288C" w:rsidTr="00F4288C">
        <w:trPr>
          <w:trHeight w:val="1426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1～4节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—11:15</w:t>
            </w:r>
          </w:p>
        </w:tc>
        <w:tc>
          <w:tcPr>
            <w:tcW w:w="992" w:type="dxa"/>
          </w:tcPr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CE4E00" w:rsidP="00CE4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 w:rsidR="00CE4E00"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F4288C">
              <w:rPr>
                <w:rFonts w:cs="Arial" w:hint="eastAsia"/>
                <w:sz w:val="24"/>
                <w:szCs w:val="24"/>
              </w:rPr>
              <w:t>宫厚军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F4288C">
        <w:trPr>
          <w:trHeight w:val="1417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5～8节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—17:15</w:t>
            </w:r>
          </w:p>
        </w:tc>
        <w:tc>
          <w:tcPr>
            <w:tcW w:w="992" w:type="dxa"/>
          </w:tcPr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F4288C">
        <w:trPr>
          <w:trHeight w:val="3374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9～12节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—21:15</w:t>
            </w:r>
          </w:p>
        </w:tc>
        <w:tc>
          <w:tcPr>
            <w:tcW w:w="992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ind w:firstLine="200"/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ind w:firstLine="200"/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6C7C" w:rsidRPr="00B51B99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上课班级： 2021级、2020级非全日制法律硕士研究生</w:t>
      </w:r>
      <w:r w:rsidRPr="00B51B99">
        <w:rPr>
          <w:rFonts w:asciiTheme="minorEastAsia" w:hAnsiTheme="minorEastAsia" w:hint="eastAsia"/>
          <w:b/>
          <w:sz w:val="24"/>
          <w:szCs w:val="24"/>
        </w:rPr>
        <w:t>。</w:t>
      </w:r>
    </w:p>
    <w:p w:rsidR="00AB6C7C" w:rsidRPr="007042FF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042FF">
        <w:rPr>
          <w:rFonts w:asciiTheme="minorEastAsia" w:hAnsiTheme="minorEastAsia" w:hint="eastAsia"/>
          <w:b/>
          <w:sz w:val="24"/>
          <w:szCs w:val="24"/>
          <w:highlight w:val="yellow"/>
        </w:rPr>
        <w:t>上课地点：西校一号行政楼（法学院办公楼）</w:t>
      </w:r>
      <w:r w:rsidR="00F00F31">
        <w:rPr>
          <w:rFonts w:asciiTheme="minorEastAsia" w:hAnsiTheme="minorEastAsia" w:hint="eastAsia"/>
          <w:b/>
          <w:sz w:val="24"/>
          <w:szCs w:val="24"/>
        </w:rPr>
        <w:t>112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4288C">
        <w:rPr>
          <w:rFonts w:asciiTheme="minorEastAsia" w:hAnsiTheme="minorEastAsia" w:hint="eastAsia"/>
          <w:sz w:val="24"/>
          <w:szCs w:val="24"/>
        </w:rPr>
        <w:t>每节课45分钟，课间休息时间为5分钟。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任课教师若申请调整课表，需经分管院长批准；若课程需临时调整上课时间，请及时到法硕中心办理手续。</w:t>
      </w:r>
    </w:p>
    <w:p w:rsidR="00AB6C7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中国</w:t>
      </w:r>
      <w:r w:rsidRPr="00F4288C">
        <w:rPr>
          <w:rFonts w:asciiTheme="minorEastAsia" w:hAnsiTheme="minorEastAsia"/>
          <w:sz w:val="24"/>
          <w:szCs w:val="24"/>
        </w:rPr>
        <w:t>特色社会主义理论与实践研究</w:t>
      </w:r>
      <w:r w:rsidRPr="00F4288C">
        <w:rPr>
          <w:rFonts w:asciiTheme="minorEastAsia" w:hAnsiTheme="minorEastAsia" w:hint="eastAsia"/>
          <w:sz w:val="24"/>
          <w:szCs w:val="24"/>
        </w:rPr>
        <w:t>、法律</w:t>
      </w:r>
      <w:r w:rsidRPr="00F4288C">
        <w:rPr>
          <w:rFonts w:asciiTheme="minorEastAsia" w:hAnsiTheme="minorEastAsia"/>
          <w:sz w:val="24"/>
          <w:szCs w:val="24"/>
        </w:rPr>
        <w:t>英语</w:t>
      </w:r>
      <w:r w:rsidRPr="00F4288C">
        <w:rPr>
          <w:rFonts w:asciiTheme="minorEastAsia" w:hAnsiTheme="minorEastAsia" w:hint="eastAsia"/>
          <w:sz w:val="24"/>
          <w:szCs w:val="24"/>
        </w:rPr>
        <w:t>、法理学、</w:t>
      </w:r>
      <w:r w:rsidRPr="00F4288C">
        <w:rPr>
          <w:rFonts w:asciiTheme="minorEastAsia" w:hAnsiTheme="minorEastAsia"/>
          <w:sz w:val="24"/>
          <w:szCs w:val="24"/>
        </w:rPr>
        <w:t>刑法学</w:t>
      </w:r>
      <w:r>
        <w:rPr>
          <w:rFonts w:asciiTheme="minorEastAsia" w:hAnsiTheme="minorEastAsia" w:hint="eastAsia"/>
          <w:sz w:val="24"/>
          <w:szCs w:val="24"/>
        </w:rPr>
        <w:t>（上）</w:t>
      </w:r>
      <w:r w:rsidRPr="00F13072">
        <w:rPr>
          <w:rFonts w:asciiTheme="minorEastAsia" w:hAnsiTheme="minorEastAsia" w:hint="eastAsia"/>
          <w:sz w:val="24"/>
          <w:szCs w:val="24"/>
        </w:rPr>
        <w:t>、宪法学为考</w:t>
      </w:r>
      <w:r w:rsidRPr="00F4288C">
        <w:rPr>
          <w:rFonts w:asciiTheme="minorEastAsia" w:hAnsiTheme="minorEastAsia" w:hint="eastAsia"/>
          <w:sz w:val="24"/>
          <w:szCs w:val="24"/>
        </w:rPr>
        <w:t>试课，其余系考查课。</w:t>
      </w:r>
    </w:p>
    <w:p w:rsidR="00F4288C" w:rsidRPr="00AB6C7C" w:rsidRDefault="00F4288C" w:rsidP="00F4288C"/>
    <w:p w:rsidR="00F4288C" w:rsidRDefault="00F4288C"/>
    <w:p w:rsidR="00F4288C" w:rsidRDefault="00F4288C"/>
    <w:p w:rsidR="00F4288C" w:rsidRPr="00C168A5" w:rsidRDefault="00F4288C"/>
    <w:p w:rsid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F4288C">
        <w:rPr>
          <w:rFonts w:asciiTheme="minorEastAsia" w:hAnsiTheme="minorEastAsia" w:hint="eastAsia"/>
          <w:b/>
          <w:sz w:val="30"/>
          <w:szCs w:val="30"/>
        </w:rPr>
        <w:t>20</w:t>
      </w:r>
      <w:r>
        <w:rPr>
          <w:rFonts w:asciiTheme="minorEastAsia" w:hAnsiTheme="minorEastAsia" w:hint="eastAsia"/>
          <w:b/>
          <w:sz w:val="30"/>
          <w:szCs w:val="30"/>
        </w:rPr>
        <w:t>21</w:t>
      </w:r>
      <w:r w:rsidRPr="00F4288C">
        <w:rPr>
          <w:rFonts w:asciiTheme="minorEastAsia" w:hAnsiTheme="minorEastAsia" w:hint="eastAsia"/>
          <w:b/>
          <w:sz w:val="30"/>
          <w:szCs w:val="30"/>
        </w:rPr>
        <w:t>—202</w:t>
      </w:r>
      <w:r>
        <w:rPr>
          <w:rFonts w:asciiTheme="minorEastAsia" w:hAnsiTheme="minorEastAsia" w:hint="eastAsia"/>
          <w:b/>
          <w:sz w:val="30"/>
          <w:szCs w:val="30"/>
        </w:rPr>
        <w:t>2</w:t>
      </w:r>
      <w:r w:rsidRPr="00F4288C">
        <w:rPr>
          <w:rFonts w:asciiTheme="minorEastAsia" w:hAnsiTheme="minorEastAsia" w:hint="eastAsia"/>
          <w:b/>
          <w:sz w:val="30"/>
          <w:szCs w:val="30"/>
        </w:rPr>
        <w:t>学年第一学期非全日制法律硕士课程表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F4288C">
        <w:rPr>
          <w:rFonts w:asciiTheme="minorEastAsia" w:hAnsiTheme="minorEastAsia" w:hint="eastAsia"/>
          <w:b/>
          <w:sz w:val="30"/>
          <w:szCs w:val="30"/>
        </w:rPr>
        <w:t>（202</w:t>
      </w:r>
      <w:r>
        <w:rPr>
          <w:rFonts w:asciiTheme="minorEastAsia" w:hAnsiTheme="minorEastAsia" w:hint="eastAsia"/>
          <w:b/>
          <w:sz w:val="30"/>
          <w:szCs w:val="30"/>
        </w:rPr>
        <w:t>1</w:t>
      </w:r>
      <w:r w:rsidRPr="00F4288C">
        <w:rPr>
          <w:rFonts w:asciiTheme="minorEastAsia" w:hAnsiTheme="minorEastAsia" w:hint="eastAsia"/>
          <w:b/>
          <w:sz w:val="30"/>
          <w:szCs w:val="30"/>
        </w:rPr>
        <w:t>级非全日制</w:t>
      </w:r>
      <w:r>
        <w:rPr>
          <w:rFonts w:asciiTheme="minorEastAsia" w:hAnsiTheme="minorEastAsia" w:hint="eastAsia"/>
          <w:b/>
          <w:sz w:val="30"/>
          <w:szCs w:val="30"/>
        </w:rPr>
        <w:t xml:space="preserve">班级 </w:t>
      </w:r>
      <w:r w:rsidRPr="00F4288C">
        <w:rPr>
          <w:rFonts w:asciiTheme="minorEastAsia" w:hAnsiTheme="minorEastAsia" w:hint="eastAsia"/>
          <w:b/>
          <w:sz w:val="30"/>
          <w:szCs w:val="30"/>
        </w:rPr>
        <w:t>第1学期）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2021年10月 第</w:t>
      </w:r>
      <w:r w:rsidR="006240C2">
        <w:rPr>
          <w:rFonts w:asciiTheme="minorEastAsia" w:hAnsiTheme="minorEastAsia" w:hint="eastAsia"/>
          <w:b/>
          <w:sz w:val="30"/>
          <w:szCs w:val="30"/>
          <w:highlight w:val="yellow"/>
        </w:rPr>
        <w:t>七</w:t>
      </w: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周（10.11至10.17）</w:t>
      </w:r>
    </w:p>
    <w:tbl>
      <w:tblPr>
        <w:tblStyle w:val="a6"/>
        <w:tblW w:w="92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134"/>
        <w:gridCol w:w="1276"/>
        <w:gridCol w:w="1134"/>
        <w:gridCol w:w="1134"/>
        <w:gridCol w:w="1277"/>
      </w:tblGrid>
      <w:tr w:rsidR="00F4288C" w:rsidRPr="00F4288C" w:rsidTr="00F4288C">
        <w:tc>
          <w:tcPr>
            <w:tcW w:w="85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</w:t>
            </w: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rFonts w:hint="eastAsia"/>
                <w:sz w:val="24"/>
                <w:szCs w:val="24"/>
              </w:rPr>
              <w:t>10.11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星期二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7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星期日（</w:t>
            </w:r>
            <w:r>
              <w:rPr>
                <w:rFonts w:hint="eastAsia"/>
                <w:sz w:val="24"/>
                <w:szCs w:val="24"/>
              </w:rPr>
              <w:t>10.17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288C" w:rsidRPr="00F4288C" w:rsidTr="00F4288C">
        <w:trPr>
          <w:trHeight w:val="1426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1～4节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—11:15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CE4E00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CE4E00" w:rsidP="005E5B06"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F4288C">
        <w:trPr>
          <w:trHeight w:val="1417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5～8节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—17:15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6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F4288C">
        <w:trPr>
          <w:trHeight w:val="1395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9～12节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—21:15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6" w:type="dxa"/>
          </w:tcPr>
          <w:p w:rsidR="00F4288C" w:rsidRPr="00F4288C" w:rsidRDefault="00F4288C" w:rsidP="00F4288C">
            <w:pPr>
              <w:spacing w:line="440" w:lineRule="exact"/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6C7C" w:rsidRPr="00B51B99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上课</w:t>
      </w:r>
      <w:r w:rsidR="00B51B99"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班级</w:t>
      </w:r>
      <w:r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： 2021级、2020级非全日制法律硕士研究生。</w:t>
      </w:r>
    </w:p>
    <w:p w:rsidR="00AB6C7C" w:rsidRPr="007042FF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042FF">
        <w:rPr>
          <w:rFonts w:asciiTheme="minorEastAsia" w:hAnsiTheme="minorEastAsia" w:hint="eastAsia"/>
          <w:b/>
          <w:sz w:val="24"/>
          <w:szCs w:val="24"/>
          <w:highlight w:val="yellow"/>
        </w:rPr>
        <w:t>上课地点：西校一号行政楼（法学院办公楼）</w:t>
      </w:r>
      <w:r w:rsidR="00F00F31">
        <w:rPr>
          <w:rFonts w:asciiTheme="minorEastAsia" w:hAnsiTheme="minorEastAsia" w:hint="eastAsia"/>
          <w:b/>
          <w:sz w:val="24"/>
          <w:szCs w:val="24"/>
        </w:rPr>
        <w:t>112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4288C">
        <w:rPr>
          <w:rFonts w:asciiTheme="minorEastAsia" w:hAnsiTheme="minorEastAsia" w:hint="eastAsia"/>
          <w:sz w:val="24"/>
          <w:szCs w:val="24"/>
        </w:rPr>
        <w:t>每节课45分钟，课间休息时间为5分钟。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任课教师若申请调整课表，需经分管院长批准；若课程需临时调整上课时间，请及时到法硕中心办理手续。</w:t>
      </w:r>
    </w:p>
    <w:p w:rsidR="00AB6C7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中国</w:t>
      </w:r>
      <w:r w:rsidRPr="00F4288C">
        <w:rPr>
          <w:rFonts w:asciiTheme="minorEastAsia" w:hAnsiTheme="minorEastAsia"/>
          <w:sz w:val="24"/>
          <w:szCs w:val="24"/>
        </w:rPr>
        <w:t>特色社会主义理论与实践研究</w:t>
      </w:r>
      <w:r w:rsidRPr="00F4288C">
        <w:rPr>
          <w:rFonts w:asciiTheme="minorEastAsia" w:hAnsiTheme="minorEastAsia" w:hint="eastAsia"/>
          <w:sz w:val="24"/>
          <w:szCs w:val="24"/>
        </w:rPr>
        <w:t>、法律</w:t>
      </w:r>
      <w:r w:rsidRPr="00F4288C">
        <w:rPr>
          <w:rFonts w:asciiTheme="minorEastAsia" w:hAnsiTheme="minorEastAsia"/>
          <w:sz w:val="24"/>
          <w:szCs w:val="24"/>
        </w:rPr>
        <w:t>英语</w:t>
      </w:r>
      <w:r w:rsidRPr="00F4288C">
        <w:rPr>
          <w:rFonts w:asciiTheme="minorEastAsia" w:hAnsiTheme="minorEastAsia" w:hint="eastAsia"/>
          <w:sz w:val="24"/>
          <w:szCs w:val="24"/>
        </w:rPr>
        <w:t>、法理学、</w:t>
      </w:r>
      <w:r w:rsidRPr="00F4288C">
        <w:rPr>
          <w:rFonts w:asciiTheme="minorEastAsia" w:hAnsiTheme="minorEastAsia"/>
          <w:sz w:val="24"/>
          <w:szCs w:val="24"/>
        </w:rPr>
        <w:t>刑法学</w:t>
      </w:r>
      <w:r>
        <w:rPr>
          <w:rFonts w:asciiTheme="minorEastAsia" w:hAnsiTheme="minorEastAsia" w:hint="eastAsia"/>
          <w:sz w:val="24"/>
          <w:szCs w:val="24"/>
        </w:rPr>
        <w:t>（上）</w:t>
      </w:r>
      <w:r w:rsidRPr="00F13072">
        <w:rPr>
          <w:rFonts w:asciiTheme="minorEastAsia" w:hAnsiTheme="minorEastAsia" w:hint="eastAsia"/>
          <w:sz w:val="24"/>
          <w:szCs w:val="24"/>
        </w:rPr>
        <w:t>、宪法学为考</w:t>
      </w:r>
      <w:r w:rsidRPr="00F4288C">
        <w:rPr>
          <w:rFonts w:asciiTheme="minorEastAsia" w:hAnsiTheme="minorEastAsia" w:hint="eastAsia"/>
          <w:sz w:val="24"/>
          <w:szCs w:val="24"/>
        </w:rPr>
        <w:t>试课，其余系考查课。</w:t>
      </w:r>
    </w:p>
    <w:p w:rsidR="00F4288C" w:rsidRPr="00AB6C7C" w:rsidRDefault="00F4288C" w:rsidP="00F4288C"/>
    <w:p w:rsidR="00F4288C" w:rsidRDefault="00F4288C" w:rsidP="00F4288C"/>
    <w:p w:rsidR="00F4288C" w:rsidRDefault="00F4288C"/>
    <w:p w:rsidR="00F4288C" w:rsidRDefault="00F4288C"/>
    <w:p w:rsidR="006240C2" w:rsidRDefault="006240C2" w:rsidP="00F4288C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4288C" w:rsidRDefault="008B175F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20</w:t>
      </w:r>
      <w:r w:rsidR="00F4288C">
        <w:rPr>
          <w:rFonts w:asciiTheme="minorEastAsia" w:hAnsiTheme="minorEastAsia" w:hint="eastAsia"/>
          <w:b/>
          <w:sz w:val="30"/>
          <w:szCs w:val="30"/>
        </w:rPr>
        <w:t>21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—202</w:t>
      </w:r>
      <w:r w:rsidR="00F4288C">
        <w:rPr>
          <w:rFonts w:asciiTheme="minorEastAsia" w:hAnsiTheme="minorEastAsia" w:hint="eastAsia"/>
          <w:b/>
          <w:sz w:val="30"/>
          <w:szCs w:val="30"/>
        </w:rPr>
        <w:t>2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学年第一学期非全日制法律硕士课程表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F4288C">
        <w:rPr>
          <w:rFonts w:asciiTheme="minorEastAsia" w:hAnsiTheme="minorEastAsia" w:hint="eastAsia"/>
          <w:b/>
          <w:sz w:val="30"/>
          <w:szCs w:val="30"/>
        </w:rPr>
        <w:t>（202</w:t>
      </w:r>
      <w:r>
        <w:rPr>
          <w:rFonts w:asciiTheme="minorEastAsia" w:hAnsiTheme="minorEastAsia" w:hint="eastAsia"/>
          <w:b/>
          <w:sz w:val="30"/>
          <w:szCs w:val="30"/>
        </w:rPr>
        <w:t>1</w:t>
      </w:r>
      <w:r w:rsidRPr="00F4288C">
        <w:rPr>
          <w:rFonts w:asciiTheme="minorEastAsia" w:hAnsiTheme="minorEastAsia" w:hint="eastAsia"/>
          <w:b/>
          <w:sz w:val="30"/>
          <w:szCs w:val="30"/>
        </w:rPr>
        <w:t>级非全日制</w:t>
      </w:r>
      <w:r>
        <w:rPr>
          <w:rFonts w:asciiTheme="minorEastAsia" w:hAnsiTheme="minorEastAsia" w:hint="eastAsia"/>
          <w:b/>
          <w:sz w:val="30"/>
          <w:szCs w:val="30"/>
        </w:rPr>
        <w:t xml:space="preserve">班级 </w:t>
      </w:r>
      <w:r w:rsidRPr="00F4288C">
        <w:rPr>
          <w:rFonts w:asciiTheme="minorEastAsia" w:hAnsiTheme="minorEastAsia" w:hint="eastAsia"/>
          <w:b/>
          <w:sz w:val="30"/>
          <w:szCs w:val="30"/>
        </w:rPr>
        <w:t>第1学期）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2021年10月 第</w:t>
      </w:r>
      <w:r w:rsidR="006240C2">
        <w:rPr>
          <w:rFonts w:asciiTheme="minorEastAsia" w:hAnsiTheme="minorEastAsia" w:hint="eastAsia"/>
          <w:b/>
          <w:sz w:val="30"/>
          <w:szCs w:val="30"/>
          <w:highlight w:val="yellow"/>
        </w:rPr>
        <w:t>八</w:t>
      </w: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周（10.18至10.24）</w:t>
      </w:r>
    </w:p>
    <w:tbl>
      <w:tblPr>
        <w:tblStyle w:val="a6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134"/>
        <w:gridCol w:w="1134"/>
        <w:gridCol w:w="1134"/>
        <w:gridCol w:w="1134"/>
        <w:gridCol w:w="1134"/>
      </w:tblGrid>
      <w:tr w:rsidR="00F4288C" w:rsidRPr="00F4288C" w:rsidTr="00F4288C">
        <w:tc>
          <w:tcPr>
            <w:tcW w:w="85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星期二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10.19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星期日（</w:t>
            </w:r>
            <w:r>
              <w:rPr>
                <w:rFonts w:hint="eastAsia"/>
                <w:sz w:val="24"/>
                <w:szCs w:val="24"/>
              </w:rPr>
              <w:t>10.24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288C" w:rsidRPr="00F4288C" w:rsidTr="00F4288C">
        <w:trPr>
          <w:trHeight w:val="1426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1～4节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—11:15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CE4E00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CE4E00" w:rsidP="005E5B06"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F4288C">
        <w:trPr>
          <w:trHeight w:val="1417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5～8节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—17:15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CE4E00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CE4E00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4288C" w:rsidRPr="00F4288C" w:rsidTr="00F4288C">
        <w:trPr>
          <w:trHeight w:val="1395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9～12节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—21:15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</w:p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</w:p>
        </w:tc>
      </w:tr>
    </w:tbl>
    <w:p w:rsidR="00F4288C" w:rsidRPr="00B51B99" w:rsidRDefault="00F4288C" w:rsidP="00F4288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上课班级： 2021级、2020级非全日制法律硕士研究生</w:t>
      </w:r>
      <w:r w:rsidR="00660F68"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。</w:t>
      </w:r>
    </w:p>
    <w:p w:rsidR="00AB6C7C" w:rsidRPr="007042FF" w:rsidRDefault="00AB6C7C" w:rsidP="00F4288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042FF">
        <w:rPr>
          <w:rFonts w:asciiTheme="minorEastAsia" w:hAnsiTheme="minorEastAsia" w:hint="eastAsia"/>
          <w:b/>
          <w:sz w:val="24"/>
          <w:szCs w:val="24"/>
          <w:highlight w:val="yellow"/>
        </w:rPr>
        <w:t>上课地点：西校一号行政楼（法学院办公楼）</w:t>
      </w:r>
      <w:r w:rsidR="00F00F31">
        <w:rPr>
          <w:rFonts w:asciiTheme="minorEastAsia" w:hAnsiTheme="minorEastAsia" w:hint="eastAsia"/>
          <w:b/>
          <w:sz w:val="24"/>
          <w:szCs w:val="24"/>
        </w:rPr>
        <w:t>112</w:t>
      </w:r>
    </w:p>
    <w:p w:rsidR="00F4288C" w:rsidRPr="00F4288C" w:rsidRDefault="00F4288C" w:rsidP="00F428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4288C">
        <w:rPr>
          <w:rFonts w:asciiTheme="minorEastAsia" w:hAnsiTheme="minorEastAsia" w:hint="eastAsia"/>
          <w:sz w:val="24"/>
          <w:szCs w:val="24"/>
        </w:rPr>
        <w:t>每节课45分钟，课间休息时间为5分钟。</w:t>
      </w:r>
    </w:p>
    <w:p w:rsidR="00F4288C" w:rsidRPr="00F4288C" w:rsidRDefault="00F4288C" w:rsidP="00F4288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任课教师若申请调整课表，需经分管院长批准；若课程需临时调整上课时间，请及时到法硕中心办理手续。</w:t>
      </w:r>
    </w:p>
    <w:p w:rsidR="00F4288C" w:rsidRDefault="00F4288C" w:rsidP="00F4288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中国</w:t>
      </w:r>
      <w:r w:rsidRPr="00F4288C">
        <w:rPr>
          <w:rFonts w:asciiTheme="minorEastAsia" w:hAnsiTheme="minorEastAsia"/>
          <w:sz w:val="24"/>
          <w:szCs w:val="24"/>
        </w:rPr>
        <w:t>特色社会主义理论与实践研究</w:t>
      </w:r>
      <w:r w:rsidRPr="00F4288C">
        <w:rPr>
          <w:rFonts w:asciiTheme="minorEastAsia" w:hAnsiTheme="minorEastAsia" w:hint="eastAsia"/>
          <w:sz w:val="24"/>
          <w:szCs w:val="24"/>
        </w:rPr>
        <w:t>、法律</w:t>
      </w:r>
      <w:r w:rsidRPr="00F4288C">
        <w:rPr>
          <w:rFonts w:asciiTheme="minorEastAsia" w:hAnsiTheme="minorEastAsia"/>
          <w:sz w:val="24"/>
          <w:szCs w:val="24"/>
        </w:rPr>
        <w:t>英语</w:t>
      </w:r>
      <w:r w:rsidRPr="00F4288C">
        <w:rPr>
          <w:rFonts w:asciiTheme="minorEastAsia" w:hAnsiTheme="minorEastAsia" w:hint="eastAsia"/>
          <w:sz w:val="24"/>
          <w:szCs w:val="24"/>
        </w:rPr>
        <w:t>、法理学、</w:t>
      </w:r>
      <w:r w:rsidRPr="00F4288C">
        <w:rPr>
          <w:rFonts w:asciiTheme="minorEastAsia" w:hAnsiTheme="minorEastAsia"/>
          <w:sz w:val="24"/>
          <w:szCs w:val="24"/>
        </w:rPr>
        <w:t>刑法学</w:t>
      </w:r>
      <w:r w:rsidR="00CE4E00">
        <w:rPr>
          <w:rFonts w:asciiTheme="minorEastAsia" w:hAnsiTheme="minorEastAsia" w:hint="eastAsia"/>
          <w:sz w:val="24"/>
          <w:szCs w:val="24"/>
        </w:rPr>
        <w:t>（上）</w:t>
      </w:r>
      <w:r w:rsidRPr="00F13072">
        <w:rPr>
          <w:rFonts w:asciiTheme="minorEastAsia" w:hAnsiTheme="minorEastAsia" w:hint="eastAsia"/>
          <w:sz w:val="24"/>
          <w:szCs w:val="24"/>
        </w:rPr>
        <w:t>、宪法学为考</w:t>
      </w:r>
      <w:r w:rsidRPr="00F4288C">
        <w:rPr>
          <w:rFonts w:asciiTheme="minorEastAsia" w:hAnsiTheme="minorEastAsia" w:hint="eastAsia"/>
          <w:sz w:val="24"/>
          <w:szCs w:val="24"/>
        </w:rPr>
        <w:t>试课，其余系考查课。</w:t>
      </w:r>
    </w:p>
    <w:p w:rsidR="00F4288C" w:rsidRDefault="00F4288C" w:rsidP="00F4288C"/>
    <w:p w:rsidR="00F4288C" w:rsidRDefault="00F4288C" w:rsidP="00F4288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。</w:t>
      </w:r>
    </w:p>
    <w:p w:rsidR="00F4288C" w:rsidRDefault="00F4288C" w:rsidP="00F4288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4288C" w:rsidRDefault="00F4288C" w:rsidP="00F4288C"/>
    <w:p w:rsidR="00F4288C" w:rsidRDefault="00F4288C"/>
    <w:p w:rsidR="00F4288C" w:rsidRDefault="00F4288C"/>
    <w:p w:rsidR="00F4288C" w:rsidRDefault="00F4288C"/>
    <w:p w:rsidR="00F4288C" w:rsidRDefault="008B175F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20</w:t>
      </w:r>
      <w:r w:rsidR="00F4288C">
        <w:rPr>
          <w:rFonts w:asciiTheme="minorEastAsia" w:hAnsiTheme="minorEastAsia" w:hint="eastAsia"/>
          <w:b/>
          <w:sz w:val="30"/>
          <w:szCs w:val="30"/>
        </w:rPr>
        <w:t>21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—202</w:t>
      </w:r>
      <w:r w:rsidR="00F4288C">
        <w:rPr>
          <w:rFonts w:asciiTheme="minorEastAsia" w:hAnsiTheme="minorEastAsia" w:hint="eastAsia"/>
          <w:b/>
          <w:sz w:val="30"/>
          <w:szCs w:val="30"/>
        </w:rPr>
        <w:t>2</w:t>
      </w:r>
      <w:r w:rsidR="00F4288C" w:rsidRPr="00F4288C">
        <w:rPr>
          <w:rFonts w:asciiTheme="minorEastAsia" w:hAnsiTheme="minorEastAsia" w:hint="eastAsia"/>
          <w:b/>
          <w:sz w:val="30"/>
          <w:szCs w:val="30"/>
        </w:rPr>
        <w:t>学年第一学期非全日制法律硕士课程表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F4288C">
        <w:rPr>
          <w:rFonts w:asciiTheme="minorEastAsia" w:hAnsiTheme="minorEastAsia" w:hint="eastAsia"/>
          <w:b/>
          <w:sz w:val="30"/>
          <w:szCs w:val="30"/>
        </w:rPr>
        <w:t>（202</w:t>
      </w:r>
      <w:r>
        <w:rPr>
          <w:rFonts w:asciiTheme="minorEastAsia" w:hAnsiTheme="minorEastAsia" w:hint="eastAsia"/>
          <w:b/>
          <w:sz w:val="30"/>
          <w:szCs w:val="30"/>
        </w:rPr>
        <w:t>1</w:t>
      </w:r>
      <w:r w:rsidRPr="00F4288C">
        <w:rPr>
          <w:rFonts w:asciiTheme="minorEastAsia" w:hAnsiTheme="minorEastAsia" w:hint="eastAsia"/>
          <w:b/>
          <w:sz w:val="30"/>
          <w:szCs w:val="30"/>
        </w:rPr>
        <w:t>级非全日制</w:t>
      </w:r>
      <w:r>
        <w:rPr>
          <w:rFonts w:asciiTheme="minorEastAsia" w:hAnsiTheme="minorEastAsia" w:hint="eastAsia"/>
          <w:b/>
          <w:sz w:val="30"/>
          <w:szCs w:val="30"/>
        </w:rPr>
        <w:t xml:space="preserve">班级 </w:t>
      </w:r>
      <w:r w:rsidRPr="00F4288C">
        <w:rPr>
          <w:rFonts w:asciiTheme="minorEastAsia" w:hAnsiTheme="minorEastAsia" w:hint="eastAsia"/>
          <w:b/>
          <w:sz w:val="30"/>
          <w:szCs w:val="30"/>
        </w:rPr>
        <w:t>第1学期）</w:t>
      </w:r>
    </w:p>
    <w:p w:rsidR="00F4288C" w:rsidRPr="00F4288C" w:rsidRDefault="00F4288C" w:rsidP="00F4288C">
      <w:pPr>
        <w:jc w:val="center"/>
        <w:rPr>
          <w:rFonts w:asciiTheme="minorEastAsia" w:hAnsiTheme="minorEastAsia"/>
          <w:b/>
          <w:sz w:val="30"/>
          <w:szCs w:val="30"/>
        </w:rPr>
      </w:pP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2021年10月 第</w:t>
      </w:r>
      <w:r w:rsidR="006240C2">
        <w:rPr>
          <w:rFonts w:asciiTheme="minorEastAsia" w:hAnsiTheme="minorEastAsia" w:hint="eastAsia"/>
          <w:b/>
          <w:sz w:val="30"/>
          <w:szCs w:val="30"/>
          <w:highlight w:val="yellow"/>
        </w:rPr>
        <w:t>九</w:t>
      </w:r>
      <w:r w:rsidRPr="003D58DF">
        <w:rPr>
          <w:rFonts w:asciiTheme="minorEastAsia" w:hAnsiTheme="minorEastAsia" w:hint="eastAsia"/>
          <w:b/>
          <w:sz w:val="30"/>
          <w:szCs w:val="30"/>
          <w:highlight w:val="yellow"/>
        </w:rPr>
        <w:t>周（10.25至10.29）</w:t>
      </w:r>
    </w:p>
    <w:tbl>
      <w:tblPr>
        <w:tblStyle w:val="a6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134"/>
        <w:gridCol w:w="1134"/>
        <w:gridCol w:w="1134"/>
        <w:gridCol w:w="1134"/>
        <w:gridCol w:w="1134"/>
      </w:tblGrid>
      <w:tr w:rsidR="00F4288C" w:rsidRPr="00F4288C" w:rsidTr="005E5B06">
        <w:tc>
          <w:tcPr>
            <w:tcW w:w="852" w:type="dxa"/>
          </w:tcPr>
          <w:p w:rsidR="00F4288C" w:rsidRPr="00F4288C" w:rsidRDefault="00F4288C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星期二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星期五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10.29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3D58DF">
            <w:pPr>
              <w:rPr>
                <w:sz w:val="24"/>
                <w:szCs w:val="24"/>
              </w:rPr>
            </w:pPr>
            <w:r w:rsidRPr="00F4288C">
              <w:rPr>
                <w:sz w:val="24"/>
                <w:szCs w:val="24"/>
              </w:rPr>
              <w:t>星期六</w:t>
            </w:r>
          </w:p>
        </w:tc>
        <w:tc>
          <w:tcPr>
            <w:tcW w:w="1134" w:type="dxa"/>
          </w:tcPr>
          <w:p w:rsidR="00F4288C" w:rsidRPr="00F4288C" w:rsidRDefault="00F4288C" w:rsidP="003D58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星期日</w:t>
            </w:r>
          </w:p>
        </w:tc>
      </w:tr>
      <w:tr w:rsidR="00F4288C" w:rsidRPr="00F4288C" w:rsidTr="005E5B06">
        <w:trPr>
          <w:trHeight w:val="1426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1～4节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—11:15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CE4E00" w:rsidP="005E5B06">
            <w:pPr>
              <w:rPr>
                <w:sz w:val="24"/>
                <w:szCs w:val="24"/>
              </w:rPr>
            </w:pPr>
            <w:r w:rsidRPr="00F4288C">
              <w:rPr>
                <w:rFonts w:asciiTheme="minorEastAsia" w:hAnsiTheme="minorEastAsia"/>
                <w:sz w:val="24"/>
                <w:szCs w:val="24"/>
              </w:rPr>
              <w:t>刑法学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（上）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E4E00">
              <w:rPr>
                <w:rFonts w:asciiTheme="minorEastAsia" w:hAnsiTheme="minorEastAsia" w:hint="eastAsia"/>
                <w:sz w:val="24"/>
                <w:szCs w:val="24"/>
              </w:rPr>
              <w:t>宫厚军，36课时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贸易法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（刘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宇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Default="00F4288C" w:rsidP="005E5B0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b/>
                <w:sz w:val="24"/>
                <w:szCs w:val="24"/>
              </w:rPr>
              <w:t>考试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b/>
              </w:rPr>
            </w:pPr>
            <w:r w:rsidRPr="00F4288C">
              <w:rPr>
                <w:rFonts w:asciiTheme="minorEastAsia" w:hAnsiTheme="minorEastAsia" w:hint="eastAsia"/>
                <w:b/>
                <w:sz w:val="24"/>
                <w:szCs w:val="24"/>
              </w:rPr>
              <w:t>考试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5E5B06">
        <w:trPr>
          <w:trHeight w:val="1417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5～8节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—17:15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275" w:type="dxa"/>
          </w:tcPr>
          <w:p w:rsidR="00F4288C" w:rsidRPr="00F4288C" w:rsidRDefault="00F4288C" w:rsidP="005E5B0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外国法制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史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（郑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南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/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b/>
                <w:sz w:val="24"/>
                <w:szCs w:val="24"/>
              </w:rPr>
              <w:t>考试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288C" w:rsidRPr="00F4288C" w:rsidTr="005E5B06">
        <w:trPr>
          <w:trHeight w:val="1395"/>
        </w:trPr>
        <w:tc>
          <w:tcPr>
            <w:tcW w:w="852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9～12节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—21:15</w:t>
            </w:r>
          </w:p>
        </w:tc>
        <w:tc>
          <w:tcPr>
            <w:tcW w:w="1134" w:type="dxa"/>
          </w:tcPr>
          <w:p w:rsidR="00F4288C" w:rsidRPr="00F4288C" w:rsidRDefault="00F4288C" w:rsidP="00F4288C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法理学（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孙新，36课时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宪法学（毛春晓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</w:p>
        </w:tc>
        <w:tc>
          <w:tcPr>
            <w:tcW w:w="1134" w:type="dxa"/>
          </w:tcPr>
          <w:p w:rsidR="00F4288C" w:rsidRPr="00F4288C" w:rsidRDefault="00F4288C" w:rsidP="005E5B06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特色社会主义理论与实践研究（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李昕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F4288C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F4288C" w:rsidRPr="00F4288C" w:rsidRDefault="00F4288C" w:rsidP="003D58DF"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英语（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F4288C">
              <w:rPr>
                <w:rFonts w:asciiTheme="minorEastAsia" w:hAnsiTheme="minorEastAsia"/>
                <w:sz w:val="24"/>
                <w:szCs w:val="24"/>
              </w:rPr>
              <w:t>雪婷，</w:t>
            </w:r>
            <w:r w:rsidRPr="00F4288C">
              <w:rPr>
                <w:rFonts w:asciiTheme="minorEastAsia" w:hAnsiTheme="minorEastAsia" w:hint="eastAsia"/>
                <w:sz w:val="24"/>
                <w:szCs w:val="24"/>
              </w:rPr>
              <w:t>54课时</w:t>
            </w:r>
            <w:r w:rsidR="003D58DF">
              <w:rPr>
                <w:rFonts w:asciiTheme="minorEastAsia" w:hAnsiTheme="minorEastAsia" w:hint="eastAsia"/>
                <w:sz w:val="24"/>
                <w:szCs w:val="24"/>
              </w:rPr>
              <w:t>）——</w:t>
            </w:r>
            <w:r w:rsidR="003D58DF" w:rsidRPr="003D58DF">
              <w:rPr>
                <w:rFonts w:asciiTheme="minorEastAsia" w:hAnsiTheme="minorEastAsia" w:hint="eastAsia"/>
                <w:b/>
                <w:sz w:val="24"/>
                <w:szCs w:val="24"/>
              </w:rPr>
              <w:t>两节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88C" w:rsidRPr="00F4288C" w:rsidRDefault="00F4288C" w:rsidP="005E5B06">
            <w:pPr>
              <w:rPr>
                <w:b/>
              </w:rPr>
            </w:pPr>
            <w:r w:rsidRPr="00F4288C">
              <w:rPr>
                <w:rFonts w:asciiTheme="minorEastAsia" w:hAnsiTheme="minorEastAsia" w:hint="eastAsia"/>
                <w:b/>
                <w:sz w:val="24"/>
                <w:szCs w:val="24"/>
              </w:rPr>
              <w:t>考试</w:t>
            </w: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8C" w:rsidRPr="00F4288C" w:rsidRDefault="00F4288C" w:rsidP="005E5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6C7C" w:rsidRPr="00B51B99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0A6B40">
        <w:rPr>
          <w:rFonts w:asciiTheme="minorEastAsia" w:hAnsiTheme="minorEastAsia" w:hint="eastAsia"/>
          <w:b/>
          <w:sz w:val="24"/>
          <w:szCs w:val="24"/>
          <w:highlight w:val="yellow"/>
        </w:rPr>
        <w:t>上课班级： 2021级、2020级非全日制法律硕士研究生。</w:t>
      </w:r>
    </w:p>
    <w:p w:rsidR="00AB6C7C" w:rsidRPr="007042FF" w:rsidRDefault="00AB6C7C" w:rsidP="00AB6C7C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042FF">
        <w:rPr>
          <w:rFonts w:asciiTheme="minorEastAsia" w:hAnsiTheme="minorEastAsia" w:hint="eastAsia"/>
          <w:b/>
          <w:sz w:val="24"/>
          <w:szCs w:val="24"/>
          <w:highlight w:val="yellow"/>
        </w:rPr>
        <w:t>上课地点：西校一号行政楼（法学院办公楼）</w:t>
      </w:r>
      <w:r w:rsidR="00F00F31">
        <w:rPr>
          <w:rFonts w:asciiTheme="minorEastAsia" w:hAnsiTheme="minorEastAsia" w:hint="eastAsia"/>
          <w:b/>
          <w:sz w:val="24"/>
          <w:szCs w:val="24"/>
        </w:rPr>
        <w:t>112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4288C">
        <w:rPr>
          <w:rFonts w:asciiTheme="minorEastAsia" w:hAnsiTheme="minorEastAsia" w:hint="eastAsia"/>
          <w:sz w:val="24"/>
          <w:szCs w:val="24"/>
        </w:rPr>
        <w:t>每节课45分钟，课间休息时间为5分钟。</w:t>
      </w:r>
    </w:p>
    <w:p w:rsidR="00AB6C7C" w:rsidRPr="00F4288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任课教师若申请调整课表，需经分管院长批准；若课程需临时调整上课时间，请及时到法硕中心办理手续。</w:t>
      </w:r>
    </w:p>
    <w:p w:rsidR="00AB6C7C" w:rsidRDefault="00AB6C7C" w:rsidP="00AB6C7C">
      <w:pPr>
        <w:rPr>
          <w:rFonts w:asciiTheme="minorEastAsia" w:hAnsiTheme="minorEastAsia"/>
          <w:sz w:val="24"/>
          <w:szCs w:val="24"/>
        </w:rPr>
      </w:pPr>
      <w:r w:rsidRPr="00F4288C">
        <w:rPr>
          <w:rFonts w:asciiTheme="minorEastAsia" w:hAnsiTheme="minorEastAsia" w:hint="eastAsia"/>
          <w:sz w:val="24"/>
          <w:szCs w:val="24"/>
        </w:rPr>
        <w:t>中国</w:t>
      </w:r>
      <w:r w:rsidRPr="00F4288C">
        <w:rPr>
          <w:rFonts w:asciiTheme="minorEastAsia" w:hAnsiTheme="minorEastAsia"/>
          <w:sz w:val="24"/>
          <w:szCs w:val="24"/>
        </w:rPr>
        <w:t>特色社会主义理论与实践研究</w:t>
      </w:r>
      <w:r w:rsidRPr="00F4288C">
        <w:rPr>
          <w:rFonts w:asciiTheme="minorEastAsia" w:hAnsiTheme="minorEastAsia" w:hint="eastAsia"/>
          <w:sz w:val="24"/>
          <w:szCs w:val="24"/>
        </w:rPr>
        <w:t>、法律</w:t>
      </w:r>
      <w:r w:rsidRPr="00F4288C">
        <w:rPr>
          <w:rFonts w:asciiTheme="minorEastAsia" w:hAnsiTheme="minorEastAsia"/>
          <w:sz w:val="24"/>
          <w:szCs w:val="24"/>
        </w:rPr>
        <w:t>英语</w:t>
      </w:r>
      <w:r w:rsidRPr="00F4288C">
        <w:rPr>
          <w:rFonts w:asciiTheme="minorEastAsia" w:hAnsiTheme="minorEastAsia" w:hint="eastAsia"/>
          <w:sz w:val="24"/>
          <w:szCs w:val="24"/>
        </w:rPr>
        <w:t>、法理学、</w:t>
      </w:r>
      <w:r w:rsidRPr="00F4288C">
        <w:rPr>
          <w:rFonts w:asciiTheme="minorEastAsia" w:hAnsiTheme="minorEastAsia"/>
          <w:sz w:val="24"/>
          <w:szCs w:val="24"/>
        </w:rPr>
        <w:t>刑法学</w:t>
      </w:r>
      <w:r>
        <w:rPr>
          <w:rFonts w:asciiTheme="minorEastAsia" w:hAnsiTheme="minorEastAsia" w:hint="eastAsia"/>
          <w:sz w:val="24"/>
          <w:szCs w:val="24"/>
        </w:rPr>
        <w:t>（上）</w:t>
      </w:r>
      <w:r w:rsidRPr="00F13072">
        <w:rPr>
          <w:rFonts w:asciiTheme="minorEastAsia" w:hAnsiTheme="minorEastAsia" w:hint="eastAsia"/>
          <w:sz w:val="24"/>
          <w:szCs w:val="24"/>
        </w:rPr>
        <w:t>、宪法学为考</w:t>
      </w:r>
      <w:r w:rsidRPr="00F4288C">
        <w:rPr>
          <w:rFonts w:asciiTheme="minorEastAsia" w:hAnsiTheme="minorEastAsia" w:hint="eastAsia"/>
          <w:sz w:val="24"/>
          <w:szCs w:val="24"/>
        </w:rPr>
        <w:t>试课，其余系考查课。</w:t>
      </w:r>
    </w:p>
    <w:p w:rsidR="00F4288C" w:rsidRPr="00AB6C7C" w:rsidRDefault="00F4288C"/>
    <w:p w:rsidR="00F4288C" w:rsidRDefault="00F4288C">
      <w:bookmarkStart w:id="0" w:name="_GoBack"/>
      <w:bookmarkEnd w:id="0"/>
    </w:p>
    <w:p w:rsidR="00F4288C" w:rsidRDefault="00F4288C"/>
    <w:sectPr w:rsidR="00F4288C" w:rsidSect="004B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4E" w:rsidRDefault="0092084E" w:rsidP="001C7C18">
      <w:r>
        <w:separator/>
      </w:r>
    </w:p>
  </w:endnote>
  <w:endnote w:type="continuationSeparator" w:id="0">
    <w:p w:rsidR="0092084E" w:rsidRDefault="0092084E" w:rsidP="001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4E" w:rsidRDefault="0092084E" w:rsidP="001C7C18">
      <w:r>
        <w:separator/>
      </w:r>
    </w:p>
  </w:footnote>
  <w:footnote w:type="continuationSeparator" w:id="0">
    <w:p w:rsidR="0092084E" w:rsidRDefault="0092084E" w:rsidP="001C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72B9"/>
    <w:rsid w:val="00024492"/>
    <w:rsid w:val="00027B08"/>
    <w:rsid w:val="000436BB"/>
    <w:rsid w:val="00073898"/>
    <w:rsid w:val="000A6B40"/>
    <w:rsid w:val="000B0345"/>
    <w:rsid w:val="001A36D7"/>
    <w:rsid w:val="001C7C18"/>
    <w:rsid w:val="00207C36"/>
    <w:rsid w:val="00225280"/>
    <w:rsid w:val="00232ABB"/>
    <w:rsid w:val="00253BD0"/>
    <w:rsid w:val="00295932"/>
    <w:rsid w:val="002F7671"/>
    <w:rsid w:val="00336563"/>
    <w:rsid w:val="00350FE8"/>
    <w:rsid w:val="003C1FCF"/>
    <w:rsid w:val="003D58DF"/>
    <w:rsid w:val="00405744"/>
    <w:rsid w:val="00425866"/>
    <w:rsid w:val="00474F4C"/>
    <w:rsid w:val="004B1AA8"/>
    <w:rsid w:val="004B4EFF"/>
    <w:rsid w:val="004C6507"/>
    <w:rsid w:val="00507D34"/>
    <w:rsid w:val="005E412A"/>
    <w:rsid w:val="006240C2"/>
    <w:rsid w:val="00660809"/>
    <w:rsid w:val="00660F68"/>
    <w:rsid w:val="006753AB"/>
    <w:rsid w:val="007042FF"/>
    <w:rsid w:val="007168CA"/>
    <w:rsid w:val="00721A80"/>
    <w:rsid w:val="00724B7B"/>
    <w:rsid w:val="00745FAC"/>
    <w:rsid w:val="00795E03"/>
    <w:rsid w:val="007A4608"/>
    <w:rsid w:val="007C6DCA"/>
    <w:rsid w:val="007D1420"/>
    <w:rsid w:val="00856EF6"/>
    <w:rsid w:val="008A631E"/>
    <w:rsid w:val="008B175F"/>
    <w:rsid w:val="008E30DB"/>
    <w:rsid w:val="0092084E"/>
    <w:rsid w:val="009403D1"/>
    <w:rsid w:val="009501D5"/>
    <w:rsid w:val="009B3AE3"/>
    <w:rsid w:val="009D50B7"/>
    <w:rsid w:val="00A41B1D"/>
    <w:rsid w:val="00A820AC"/>
    <w:rsid w:val="00AB6C7C"/>
    <w:rsid w:val="00AD1349"/>
    <w:rsid w:val="00B052FB"/>
    <w:rsid w:val="00B06952"/>
    <w:rsid w:val="00B1166E"/>
    <w:rsid w:val="00B16F91"/>
    <w:rsid w:val="00B25CEE"/>
    <w:rsid w:val="00B3325D"/>
    <w:rsid w:val="00B50F21"/>
    <w:rsid w:val="00B51B99"/>
    <w:rsid w:val="00B900C9"/>
    <w:rsid w:val="00BB6FE7"/>
    <w:rsid w:val="00C168A5"/>
    <w:rsid w:val="00C60924"/>
    <w:rsid w:val="00CB3788"/>
    <w:rsid w:val="00CB4C94"/>
    <w:rsid w:val="00CE4E00"/>
    <w:rsid w:val="00CE56E6"/>
    <w:rsid w:val="00CF0142"/>
    <w:rsid w:val="00D012D1"/>
    <w:rsid w:val="00D153DD"/>
    <w:rsid w:val="00E02037"/>
    <w:rsid w:val="00E86857"/>
    <w:rsid w:val="00EC77D8"/>
    <w:rsid w:val="00EF2C41"/>
    <w:rsid w:val="00F00F31"/>
    <w:rsid w:val="00F13072"/>
    <w:rsid w:val="00F4288C"/>
    <w:rsid w:val="00FB52EF"/>
    <w:rsid w:val="6457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B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B1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B1A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A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A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406</Words>
  <Characters>2317</Characters>
  <Application>Microsoft Office Word</Application>
  <DocSecurity>0</DocSecurity>
  <Lines>19</Lines>
  <Paragraphs>5</Paragraphs>
  <ScaleCrop>false</ScaleCrop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石彩霞</cp:lastModifiedBy>
  <cp:revision>38</cp:revision>
  <cp:lastPrinted>2021-07-13T02:41:00Z</cp:lastPrinted>
  <dcterms:created xsi:type="dcterms:W3CDTF">2019-01-18T11:26:00Z</dcterms:created>
  <dcterms:modified xsi:type="dcterms:W3CDTF">2022-10-28T06:20:00Z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