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D17" w:rsidRPr="003C2F6D" w:rsidRDefault="00DD1D17" w:rsidP="00DD1D17">
      <w:pPr>
        <w:widowControl/>
        <w:spacing w:line="360" w:lineRule="auto"/>
        <w:jc w:val="center"/>
        <w:outlineLvl w:val="0"/>
        <w:rPr>
          <w:rFonts w:ascii="方正大标宋简体" w:eastAsia="方正大标宋简体" w:hAnsi="方正大标宋简体" w:hint="eastAsia"/>
          <w:bCs/>
          <w:color w:val="000000"/>
          <w:kern w:val="0"/>
          <w:sz w:val="32"/>
          <w:szCs w:val="32"/>
        </w:rPr>
      </w:pPr>
      <w:bookmarkStart w:id="0" w:name="_Toc193000787"/>
      <w:bookmarkStart w:id="1" w:name="_Toc326613291"/>
      <w:bookmarkStart w:id="2" w:name="_Toc444890999"/>
      <w:r w:rsidRPr="003C2F6D">
        <w:rPr>
          <w:rFonts w:ascii="方正大标宋简体" w:eastAsia="方正大标宋简体" w:hAnsi="方正大标宋简体" w:cs="黑体" w:hint="eastAsia"/>
          <w:bCs/>
          <w:color w:val="000000"/>
          <w:kern w:val="0"/>
          <w:sz w:val="32"/>
          <w:szCs w:val="32"/>
        </w:rPr>
        <w:t>安徽财经大学在职法律硕士</w:t>
      </w:r>
      <w:bookmarkEnd w:id="2"/>
    </w:p>
    <w:p w:rsidR="00DD1D17" w:rsidRPr="003C2F6D" w:rsidRDefault="00DD1D17" w:rsidP="00DD1D17">
      <w:pPr>
        <w:widowControl/>
        <w:spacing w:line="360" w:lineRule="auto"/>
        <w:jc w:val="center"/>
        <w:outlineLvl w:val="0"/>
        <w:rPr>
          <w:rFonts w:ascii="方正大标宋简体" w:eastAsia="方正大标宋简体" w:hAnsi="方正大标宋简体" w:cs="黑体"/>
          <w:bCs/>
          <w:color w:val="000000"/>
          <w:kern w:val="0"/>
          <w:sz w:val="32"/>
          <w:szCs w:val="32"/>
        </w:rPr>
      </w:pPr>
      <w:bookmarkStart w:id="3" w:name="_Toc444891000"/>
      <w:r w:rsidRPr="003C2F6D">
        <w:rPr>
          <w:rFonts w:ascii="方正大标宋简体" w:eastAsia="方正大标宋简体" w:hAnsi="方正大标宋简体" w:cs="黑体" w:hint="eastAsia"/>
          <w:bCs/>
          <w:color w:val="000000"/>
          <w:kern w:val="0"/>
          <w:sz w:val="32"/>
          <w:szCs w:val="32"/>
        </w:rPr>
        <w:t>专业学位研究生学籍管理办法</w:t>
      </w:r>
      <w:bookmarkEnd w:id="0"/>
      <w:bookmarkEnd w:id="1"/>
      <w:bookmarkEnd w:id="3"/>
    </w:p>
    <w:p w:rsidR="00DD1D17" w:rsidRPr="0019388C" w:rsidRDefault="00DD1D17" w:rsidP="00DD1D17">
      <w:pPr>
        <w:spacing w:beforeLines="50" w:afterLines="50"/>
        <w:jc w:val="center"/>
        <w:rPr>
          <w:rFonts w:ascii="仿宋_GB2312" w:eastAsia="仿宋_GB2312"/>
          <w:sz w:val="28"/>
          <w:szCs w:val="28"/>
        </w:rPr>
      </w:pPr>
      <w:r w:rsidRPr="0019388C">
        <w:rPr>
          <w:rFonts w:ascii="仿宋_GB2312" w:eastAsia="仿宋_GB2312" w:hint="eastAsia"/>
          <w:sz w:val="28"/>
          <w:szCs w:val="28"/>
        </w:rPr>
        <w:t>（</w:t>
      </w:r>
      <w:r w:rsidRPr="0019388C">
        <w:rPr>
          <w:rFonts w:ascii="宋体" w:hAnsi="宋体"/>
          <w:sz w:val="28"/>
          <w:szCs w:val="28"/>
        </w:rPr>
        <w:t>2016</w:t>
      </w:r>
      <w:r w:rsidRPr="0019388C">
        <w:rPr>
          <w:rFonts w:ascii="宋体" w:hAnsi="宋体" w:hint="eastAsia"/>
          <w:sz w:val="28"/>
          <w:szCs w:val="28"/>
        </w:rPr>
        <w:t>年</w:t>
      </w:r>
      <w:r w:rsidRPr="0019388C">
        <w:rPr>
          <w:rFonts w:ascii="宋体" w:hAnsi="宋体"/>
          <w:sz w:val="28"/>
          <w:szCs w:val="28"/>
        </w:rPr>
        <w:t>3</w:t>
      </w:r>
      <w:r w:rsidRPr="0019388C">
        <w:rPr>
          <w:rFonts w:ascii="宋体" w:hAnsi="宋体" w:hint="eastAsia"/>
          <w:sz w:val="28"/>
          <w:szCs w:val="28"/>
        </w:rPr>
        <w:t>月</w:t>
      </w:r>
      <w:r w:rsidRPr="0019388C">
        <w:rPr>
          <w:rFonts w:ascii="宋体" w:hAnsi="宋体"/>
          <w:sz w:val="28"/>
          <w:szCs w:val="28"/>
        </w:rPr>
        <w:t>4</w:t>
      </w:r>
      <w:r w:rsidRPr="0019388C">
        <w:rPr>
          <w:rFonts w:ascii="宋体" w:hAnsi="宋体" w:hint="eastAsia"/>
          <w:sz w:val="28"/>
          <w:szCs w:val="28"/>
        </w:rPr>
        <w:t>日院党政联席会议通过</w:t>
      </w:r>
      <w:r w:rsidRPr="0019388C">
        <w:rPr>
          <w:rFonts w:ascii="仿宋_GB2312" w:eastAsia="仿宋_GB2312" w:hint="eastAsia"/>
          <w:sz w:val="28"/>
          <w:szCs w:val="28"/>
        </w:rPr>
        <w:t>）</w:t>
      </w:r>
    </w:p>
    <w:p w:rsidR="00DD1D17" w:rsidRPr="003C2F6D" w:rsidRDefault="00DD1D17" w:rsidP="00DD1D17">
      <w:pPr>
        <w:widowControl/>
        <w:spacing w:line="348" w:lineRule="auto"/>
        <w:outlineLvl w:val="0"/>
        <w:rPr>
          <w:rFonts w:ascii="宋体"/>
          <w:color w:val="000000"/>
          <w:kern w:val="0"/>
          <w:sz w:val="24"/>
        </w:rPr>
      </w:pPr>
      <w:r w:rsidRPr="003C2F6D">
        <w:rPr>
          <w:rFonts w:ascii="宋体" w:hAnsi="宋体" w:cs="宋体"/>
          <w:color w:val="000000"/>
          <w:kern w:val="0"/>
          <w:sz w:val="24"/>
        </w:rPr>
        <w:t xml:space="preserve">    </w:t>
      </w:r>
      <w:bookmarkStart w:id="4" w:name="_Toc444891001"/>
      <w:r w:rsidRPr="003C2F6D">
        <w:rPr>
          <w:rFonts w:ascii="宋体" w:hAnsi="宋体" w:cs="宋体" w:hint="eastAsia"/>
          <w:color w:val="000000"/>
          <w:kern w:val="0"/>
          <w:sz w:val="24"/>
        </w:rPr>
        <w:t>为贯彻党和国家教育方针，规范在职攻读法律硕士</w:t>
      </w:r>
      <w:r w:rsidRPr="003C2F6D">
        <w:rPr>
          <w:rFonts w:ascii="宋体" w:hAnsi="宋体" w:cs="宋体"/>
          <w:color w:val="000000"/>
          <w:kern w:val="0"/>
          <w:sz w:val="24"/>
        </w:rPr>
        <w:t>(J.M)</w:t>
      </w:r>
      <w:r w:rsidRPr="003C2F6D">
        <w:rPr>
          <w:rFonts w:ascii="宋体" w:hAnsi="宋体" w:cs="宋体" w:hint="eastAsia"/>
          <w:color w:val="000000"/>
          <w:kern w:val="0"/>
          <w:sz w:val="24"/>
        </w:rPr>
        <w:t>专业学位研究生学籍管理，提高研究生培养质量，依据《中华人民共和国高等教育法》、《普通高等学校学生管理规定》、《安徽财经大学研究生学籍管理规定》等文件精神，结合我校实际情况</w:t>
      </w:r>
      <w:r w:rsidRPr="003C2F6D">
        <w:rPr>
          <w:rFonts w:ascii="宋体" w:cs="宋体"/>
          <w:color w:val="000000"/>
          <w:kern w:val="0"/>
          <w:sz w:val="24"/>
        </w:rPr>
        <w:t>,</w:t>
      </w:r>
      <w:r w:rsidRPr="003C2F6D">
        <w:rPr>
          <w:rFonts w:ascii="宋体" w:hAnsi="宋体" w:cs="宋体" w:hint="eastAsia"/>
          <w:color w:val="000000"/>
          <w:kern w:val="0"/>
          <w:sz w:val="24"/>
        </w:rPr>
        <w:t>特制定本办法。</w:t>
      </w:r>
      <w:bookmarkEnd w:id="4"/>
    </w:p>
    <w:p w:rsidR="00DD1D17" w:rsidRPr="003C2F6D" w:rsidRDefault="00DD1D17" w:rsidP="00DD1D17">
      <w:pPr>
        <w:widowControl/>
        <w:spacing w:line="348" w:lineRule="auto"/>
        <w:jc w:val="center"/>
        <w:rPr>
          <w:rFonts w:ascii="宋体"/>
          <w:color w:val="000000"/>
          <w:kern w:val="0"/>
          <w:sz w:val="24"/>
        </w:rPr>
      </w:pPr>
      <w:r w:rsidRPr="003C2F6D">
        <w:rPr>
          <w:rFonts w:ascii="宋体" w:hAnsi="宋体" w:cs="宋体" w:hint="eastAsia"/>
          <w:b/>
          <w:bCs/>
          <w:color w:val="000000"/>
          <w:kern w:val="0"/>
          <w:sz w:val="24"/>
        </w:rPr>
        <w:t>第一章</w:t>
      </w:r>
      <w:r w:rsidRPr="003C2F6D">
        <w:rPr>
          <w:rFonts w:ascii="宋体" w:hAnsi="宋体" w:cs="宋体"/>
          <w:b/>
          <w:bCs/>
          <w:color w:val="000000"/>
          <w:kern w:val="0"/>
          <w:sz w:val="24"/>
        </w:rPr>
        <w:t xml:space="preserve"> </w:t>
      </w:r>
      <w:r w:rsidRPr="003C2F6D">
        <w:rPr>
          <w:rFonts w:ascii="宋体" w:hAnsi="宋体" w:cs="宋体" w:hint="eastAsia"/>
          <w:b/>
          <w:bCs/>
          <w:color w:val="000000"/>
          <w:kern w:val="0"/>
          <w:sz w:val="24"/>
        </w:rPr>
        <w:t>入学与注册</w:t>
      </w:r>
    </w:p>
    <w:p w:rsidR="00DD1D17" w:rsidRPr="003C2F6D" w:rsidRDefault="00DD1D17" w:rsidP="00DD1D17">
      <w:pPr>
        <w:widowControl/>
        <w:spacing w:line="348" w:lineRule="auto"/>
        <w:ind w:firstLineChars="196" w:firstLine="472"/>
        <w:jc w:val="left"/>
        <w:rPr>
          <w:rFonts w:ascii="宋体"/>
          <w:color w:val="000000"/>
          <w:kern w:val="0"/>
          <w:sz w:val="24"/>
        </w:rPr>
      </w:pPr>
      <w:r w:rsidRPr="003C2F6D">
        <w:rPr>
          <w:rFonts w:ascii="宋体" w:hAnsi="宋体" w:cs="宋体" w:hint="eastAsia"/>
          <w:b/>
          <w:bCs/>
          <w:color w:val="000000"/>
          <w:kern w:val="0"/>
          <w:sz w:val="24"/>
        </w:rPr>
        <w:t>第一条</w:t>
      </w:r>
      <w:r w:rsidRPr="003C2F6D">
        <w:rPr>
          <w:rFonts w:ascii="宋体" w:hAnsi="宋体" w:cs="宋体"/>
          <w:color w:val="000000"/>
          <w:kern w:val="0"/>
          <w:sz w:val="24"/>
        </w:rPr>
        <w:t xml:space="preserve"> </w:t>
      </w:r>
      <w:r w:rsidRPr="003C2F6D">
        <w:rPr>
          <w:rFonts w:ascii="宋体" w:hAnsi="宋体" w:cs="宋体" w:hint="eastAsia"/>
          <w:color w:val="000000"/>
          <w:kern w:val="0"/>
          <w:sz w:val="24"/>
        </w:rPr>
        <w:t>经在职攻读法律硕士</w:t>
      </w:r>
      <w:r w:rsidRPr="003C2F6D">
        <w:rPr>
          <w:rFonts w:ascii="宋体" w:hAnsi="宋体" w:cs="宋体"/>
          <w:color w:val="000000"/>
          <w:kern w:val="0"/>
          <w:sz w:val="24"/>
        </w:rPr>
        <w:t>(J.M)</w:t>
      </w:r>
      <w:r w:rsidRPr="003C2F6D">
        <w:rPr>
          <w:rFonts w:ascii="宋体" w:hAnsi="宋体" w:cs="宋体" w:hint="eastAsia"/>
          <w:color w:val="000000"/>
          <w:kern w:val="0"/>
          <w:sz w:val="24"/>
        </w:rPr>
        <w:t>专业学位全国联考入学考试、安徽财经大学法硕中心复试，由我校录取的</w:t>
      </w:r>
      <w:r w:rsidRPr="003C2F6D">
        <w:rPr>
          <w:rFonts w:ascii="宋体" w:hAnsi="宋体" w:cs="宋体"/>
          <w:color w:val="000000"/>
          <w:kern w:val="0"/>
          <w:sz w:val="24"/>
        </w:rPr>
        <w:t>J.M</w:t>
      </w:r>
      <w:r w:rsidRPr="003C2F6D">
        <w:rPr>
          <w:rFonts w:ascii="宋体" w:hAnsi="宋体" w:cs="宋体" w:hint="eastAsia"/>
          <w:color w:val="000000"/>
          <w:kern w:val="0"/>
          <w:sz w:val="24"/>
        </w:rPr>
        <w:t>研究生必须持《安徽财经大学法律硕士专业学位研究生录取通知书》、身份证（或军官证</w:t>
      </w:r>
      <w:r w:rsidRPr="003C2F6D">
        <w:rPr>
          <w:rFonts w:ascii="宋体" w:hAnsi="宋体" w:cs="宋体"/>
          <w:color w:val="000000"/>
          <w:kern w:val="0"/>
          <w:sz w:val="24"/>
        </w:rPr>
        <w:t xml:space="preserve"> </w:t>
      </w:r>
      <w:r w:rsidRPr="003C2F6D">
        <w:rPr>
          <w:rFonts w:ascii="宋体" w:hAnsi="宋体" w:cs="宋体" w:hint="eastAsia"/>
          <w:color w:val="000000"/>
          <w:kern w:val="0"/>
          <w:sz w:val="24"/>
        </w:rPr>
        <w:t>）按通知书规定的日期到学校报到，办理入学手续。未经事先书面申请超过两周不报到者，将被取消入学资格。</w:t>
      </w:r>
    </w:p>
    <w:p w:rsidR="00DD1D17" w:rsidRPr="003C2F6D" w:rsidRDefault="00DD1D17" w:rsidP="00DD1D17">
      <w:pPr>
        <w:widowControl/>
        <w:spacing w:line="348" w:lineRule="auto"/>
        <w:ind w:firstLineChars="196" w:firstLine="472"/>
        <w:jc w:val="left"/>
        <w:rPr>
          <w:rFonts w:ascii="宋体"/>
          <w:color w:val="000000"/>
          <w:kern w:val="0"/>
          <w:sz w:val="24"/>
        </w:rPr>
      </w:pPr>
      <w:r w:rsidRPr="003C2F6D">
        <w:rPr>
          <w:rFonts w:ascii="宋体" w:hAnsi="宋体" w:cs="宋体" w:hint="eastAsia"/>
          <w:b/>
          <w:bCs/>
          <w:color w:val="000000"/>
          <w:kern w:val="0"/>
          <w:sz w:val="24"/>
        </w:rPr>
        <w:t>第二条</w:t>
      </w:r>
      <w:r w:rsidRPr="003C2F6D">
        <w:rPr>
          <w:rFonts w:ascii="宋体" w:hAnsi="宋体" w:cs="宋体"/>
          <w:color w:val="000000"/>
          <w:kern w:val="0"/>
          <w:sz w:val="24"/>
        </w:rPr>
        <w:t xml:space="preserve"> </w:t>
      </w:r>
      <w:r w:rsidRPr="003C2F6D">
        <w:rPr>
          <w:rFonts w:ascii="宋体" w:hAnsi="宋体" w:cs="宋体" w:hint="eastAsia"/>
          <w:color w:val="000000"/>
          <w:kern w:val="0"/>
          <w:sz w:val="24"/>
        </w:rPr>
        <w:t>新生入学后，学校在三个月内按照国家招生规定对其进行复查。复查合格者予以注册，取得学籍。复查不合格者，由学校区别情况，予以处理，直至取消入学资格。凡属弄虚作假、徇私舞弊取得学籍者，一经查实，学校应当取消其学籍。情节恶劣的，应当请有关部门查究。</w:t>
      </w:r>
    </w:p>
    <w:p w:rsidR="00DD1D17" w:rsidRPr="003C2F6D" w:rsidRDefault="00DD1D17" w:rsidP="00DD1D17">
      <w:pPr>
        <w:widowControl/>
        <w:spacing w:line="348" w:lineRule="auto"/>
        <w:ind w:firstLineChars="196" w:firstLine="472"/>
        <w:jc w:val="left"/>
        <w:rPr>
          <w:rFonts w:ascii="宋体"/>
          <w:b/>
          <w:bCs/>
          <w:color w:val="000000"/>
          <w:kern w:val="0"/>
          <w:sz w:val="24"/>
        </w:rPr>
      </w:pPr>
      <w:r w:rsidRPr="003C2F6D">
        <w:rPr>
          <w:rFonts w:ascii="宋体" w:hAnsi="宋体" w:cs="宋体" w:hint="eastAsia"/>
          <w:b/>
          <w:bCs/>
          <w:color w:val="000000"/>
          <w:kern w:val="0"/>
          <w:sz w:val="24"/>
        </w:rPr>
        <w:t>第三条</w:t>
      </w:r>
      <w:r w:rsidRPr="003C2F6D">
        <w:rPr>
          <w:rFonts w:ascii="宋体" w:hAnsi="宋体" w:cs="宋体"/>
          <w:color w:val="000000"/>
          <w:kern w:val="0"/>
          <w:sz w:val="24"/>
        </w:rPr>
        <w:t xml:space="preserve"> </w:t>
      </w:r>
      <w:r w:rsidRPr="003C2F6D">
        <w:rPr>
          <w:rFonts w:ascii="宋体" w:hAnsi="宋体" w:cs="宋体" w:hint="eastAsia"/>
          <w:color w:val="000000"/>
          <w:kern w:val="0"/>
          <w:sz w:val="24"/>
        </w:rPr>
        <w:t>每学期开学两周内，</w:t>
      </w:r>
      <w:r w:rsidRPr="003C2F6D">
        <w:rPr>
          <w:rFonts w:ascii="宋体" w:hAnsi="宋体" w:cs="宋体"/>
          <w:color w:val="000000"/>
          <w:kern w:val="0"/>
          <w:sz w:val="24"/>
        </w:rPr>
        <w:t>J.M</w:t>
      </w:r>
      <w:r w:rsidRPr="003C2F6D">
        <w:rPr>
          <w:rFonts w:ascii="宋体" w:hAnsi="宋体" w:cs="宋体" w:hint="eastAsia"/>
          <w:color w:val="000000"/>
          <w:kern w:val="0"/>
          <w:sz w:val="24"/>
        </w:rPr>
        <w:t>研究生必须办理注册手续。因故不能按时注册者，要到所在培养单位办理暂缓注册手续；无故逾期两周不办理注册手续者，按自动退学处理，同时取消其学籍。未按学校规定缴纳学费或者其他不符合注册条件的不予注册。</w:t>
      </w:r>
    </w:p>
    <w:p w:rsidR="00DD1D17" w:rsidRPr="003C2F6D" w:rsidRDefault="00DD1D17" w:rsidP="00DD1D17">
      <w:pPr>
        <w:widowControl/>
        <w:spacing w:line="348" w:lineRule="auto"/>
        <w:jc w:val="center"/>
        <w:rPr>
          <w:rFonts w:ascii="宋体"/>
          <w:color w:val="000000"/>
          <w:kern w:val="0"/>
          <w:sz w:val="24"/>
        </w:rPr>
      </w:pPr>
      <w:r w:rsidRPr="003C2F6D">
        <w:rPr>
          <w:rFonts w:ascii="宋体" w:hAnsi="宋体" w:cs="宋体" w:hint="eastAsia"/>
          <w:b/>
          <w:bCs/>
          <w:color w:val="000000"/>
          <w:kern w:val="0"/>
          <w:sz w:val="24"/>
        </w:rPr>
        <w:t>第二章</w:t>
      </w:r>
      <w:r w:rsidRPr="003C2F6D">
        <w:rPr>
          <w:rFonts w:ascii="宋体" w:hAnsi="宋体" w:cs="宋体"/>
          <w:b/>
          <w:bCs/>
          <w:color w:val="000000"/>
          <w:kern w:val="0"/>
          <w:sz w:val="24"/>
        </w:rPr>
        <w:t xml:space="preserve"> </w:t>
      </w:r>
      <w:r w:rsidRPr="003C2F6D">
        <w:rPr>
          <w:rFonts w:ascii="宋体" w:hAnsi="宋体" w:cs="宋体" w:hint="eastAsia"/>
          <w:b/>
          <w:bCs/>
          <w:color w:val="000000"/>
          <w:kern w:val="0"/>
          <w:sz w:val="24"/>
        </w:rPr>
        <w:t>学制与在读时间</w:t>
      </w:r>
    </w:p>
    <w:p w:rsidR="00DD1D17" w:rsidRPr="003C2F6D" w:rsidRDefault="00DD1D17" w:rsidP="00DD1D17">
      <w:pPr>
        <w:widowControl/>
        <w:spacing w:line="348" w:lineRule="auto"/>
        <w:ind w:firstLineChars="196" w:firstLine="472"/>
        <w:jc w:val="left"/>
        <w:rPr>
          <w:rFonts w:ascii="宋体"/>
          <w:color w:val="000000"/>
          <w:kern w:val="0"/>
          <w:sz w:val="24"/>
        </w:rPr>
      </w:pPr>
      <w:r w:rsidRPr="003C2F6D">
        <w:rPr>
          <w:rFonts w:ascii="宋体" w:hAnsi="宋体" w:cs="宋体" w:hint="eastAsia"/>
          <w:b/>
          <w:bCs/>
          <w:color w:val="000000"/>
          <w:kern w:val="0"/>
          <w:sz w:val="24"/>
        </w:rPr>
        <w:t>第四条</w:t>
      </w:r>
      <w:r w:rsidRPr="003C2F6D">
        <w:rPr>
          <w:rFonts w:ascii="宋体" w:hAnsi="宋体" w:cs="宋体"/>
          <w:color w:val="000000"/>
          <w:kern w:val="0"/>
          <w:sz w:val="24"/>
        </w:rPr>
        <w:t xml:space="preserve"> </w:t>
      </w:r>
      <w:r w:rsidRPr="003C2F6D">
        <w:rPr>
          <w:rFonts w:ascii="宋体" w:hAnsi="宋体" w:cs="宋体" w:hint="eastAsia"/>
          <w:color w:val="000000"/>
          <w:kern w:val="0"/>
          <w:sz w:val="24"/>
        </w:rPr>
        <w:t>在职攻读法律硕士（</w:t>
      </w:r>
      <w:r w:rsidRPr="003C2F6D">
        <w:rPr>
          <w:rFonts w:ascii="宋体" w:hAnsi="宋体" w:cs="宋体"/>
          <w:color w:val="000000"/>
          <w:kern w:val="0"/>
          <w:sz w:val="24"/>
        </w:rPr>
        <w:t>J.M</w:t>
      </w:r>
      <w:r w:rsidRPr="003C2F6D">
        <w:rPr>
          <w:rFonts w:ascii="宋体" w:hAnsi="宋体" w:cs="宋体" w:hint="eastAsia"/>
          <w:color w:val="000000"/>
          <w:kern w:val="0"/>
          <w:sz w:val="24"/>
        </w:rPr>
        <w:t>）专业学位研究生基本学制为</w:t>
      </w:r>
      <w:r w:rsidRPr="003C2F6D">
        <w:rPr>
          <w:rFonts w:ascii="宋体" w:hAnsi="宋体" w:cs="宋体"/>
          <w:color w:val="000000"/>
          <w:kern w:val="0"/>
          <w:sz w:val="24"/>
        </w:rPr>
        <w:t>3</w:t>
      </w:r>
      <w:r w:rsidRPr="003C2F6D">
        <w:rPr>
          <w:rFonts w:ascii="宋体" w:hAnsi="宋体" w:cs="宋体" w:hint="eastAsia"/>
          <w:color w:val="000000"/>
          <w:kern w:val="0"/>
          <w:sz w:val="24"/>
        </w:rPr>
        <w:t>年，具体学习年限经批准可适当延长，但最多不超过</w:t>
      </w:r>
      <w:r w:rsidRPr="003C2F6D">
        <w:rPr>
          <w:rFonts w:ascii="宋体" w:hAnsi="宋体" w:cs="宋体"/>
          <w:color w:val="000000"/>
          <w:kern w:val="0"/>
          <w:sz w:val="24"/>
        </w:rPr>
        <w:t>5</w:t>
      </w:r>
      <w:r w:rsidRPr="003C2F6D">
        <w:rPr>
          <w:rFonts w:ascii="宋体" w:hAnsi="宋体" w:cs="宋体" w:hint="eastAsia"/>
          <w:color w:val="000000"/>
          <w:kern w:val="0"/>
          <w:sz w:val="24"/>
        </w:rPr>
        <w:t>年。</w:t>
      </w:r>
    </w:p>
    <w:p w:rsidR="00DD1D17" w:rsidRPr="003C2F6D" w:rsidRDefault="00DD1D17" w:rsidP="00DD1D17">
      <w:pPr>
        <w:widowControl/>
        <w:spacing w:line="348" w:lineRule="auto"/>
        <w:jc w:val="center"/>
        <w:rPr>
          <w:rFonts w:ascii="宋体"/>
          <w:color w:val="000000"/>
          <w:kern w:val="0"/>
          <w:sz w:val="24"/>
        </w:rPr>
      </w:pPr>
      <w:r w:rsidRPr="003C2F6D">
        <w:rPr>
          <w:rFonts w:ascii="宋体" w:hAnsi="宋体" w:cs="宋体" w:hint="eastAsia"/>
          <w:b/>
          <w:bCs/>
          <w:color w:val="000000"/>
          <w:kern w:val="0"/>
          <w:sz w:val="24"/>
        </w:rPr>
        <w:t>第三章</w:t>
      </w:r>
      <w:r w:rsidRPr="003C2F6D">
        <w:rPr>
          <w:rFonts w:ascii="宋体" w:hAnsi="宋体" w:cs="宋体"/>
          <w:b/>
          <w:bCs/>
          <w:color w:val="000000"/>
          <w:kern w:val="0"/>
          <w:sz w:val="24"/>
        </w:rPr>
        <w:t xml:space="preserve"> </w:t>
      </w:r>
      <w:r w:rsidRPr="003C2F6D">
        <w:rPr>
          <w:rFonts w:ascii="宋体" w:hAnsi="宋体" w:cs="宋体" w:hint="eastAsia"/>
          <w:b/>
          <w:bCs/>
          <w:color w:val="000000"/>
          <w:kern w:val="0"/>
          <w:sz w:val="24"/>
        </w:rPr>
        <w:t>考核与考勤</w:t>
      </w:r>
    </w:p>
    <w:p w:rsidR="00DD1D17" w:rsidRPr="003C2F6D" w:rsidRDefault="00DD1D17" w:rsidP="00DD1D17">
      <w:pPr>
        <w:widowControl/>
        <w:snapToGrid w:val="0"/>
        <w:spacing w:line="348" w:lineRule="auto"/>
        <w:ind w:firstLineChars="196" w:firstLine="472"/>
        <w:jc w:val="left"/>
        <w:rPr>
          <w:rFonts w:ascii="宋体"/>
          <w:color w:val="000000"/>
          <w:kern w:val="0"/>
          <w:sz w:val="24"/>
        </w:rPr>
      </w:pPr>
      <w:r w:rsidRPr="003C2F6D">
        <w:rPr>
          <w:rFonts w:ascii="宋体" w:hAnsi="宋体" w:cs="宋体" w:hint="eastAsia"/>
          <w:b/>
          <w:bCs/>
          <w:color w:val="000000"/>
          <w:kern w:val="0"/>
          <w:sz w:val="24"/>
        </w:rPr>
        <w:t>第五条</w:t>
      </w:r>
      <w:r w:rsidRPr="003C2F6D">
        <w:rPr>
          <w:rFonts w:ascii="宋体" w:hAnsi="宋体" w:cs="宋体"/>
          <w:color w:val="000000"/>
          <w:kern w:val="0"/>
          <w:sz w:val="24"/>
        </w:rPr>
        <w:t xml:space="preserve"> J.M</w:t>
      </w:r>
      <w:r w:rsidRPr="003C2F6D">
        <w:rPr>
          <w:rFonts w:ascii="宋体" w:hAnsi="宋体" w:cs="宋体" w:hint="eastAsia"/>
          <w:color w:val="000000"/>
          <w:kern w:val="0"/>
          <w:sz w:val="24"/>
        </w:rPr>
        <w:t>研究生应修课程或者应修学分数以及其他培养环节等要求，按照《安徽财经大学硕士研究生培养方案总则》以及《</w:t>
      </w:r>
      <w:r w:rsidRPr="003C2F6D">
        <w:rPr>
          <w:rFonts w:cs="宋体" w:hint="eastAsia"/>
          <w:color w:val="000000"/>
          <w:sz w:val="24"/>
        </w:rPr>
        <w:t>安徽财经大学在职法律硕士专业学位研究生培养方案</w:t>
      </w:r>
      <w:r w:rsidRPr="003C2F6D">
        <w:rPr>
          <w:rFonts w:ascii="宋体" w:hAnsi="宋体" w:cs="宋体" w:hint="eastAsia"/>
          <w:color w:val="000000"/>
          <w:kern w:val="0"/>
          <w:sz w:val="24"/>
        </w:rPr>
        <w:t>》执行。</w:t>
      </w:r>
    </w:p>
    <w:p w:rsidR="00DD1D17" w:rsidRPr="003C2F6D" w:rsidRDefault="00DD1D17" w:rsidP="00DD1D17">
      <w:pPr>
        <w:widowControl/>
        <w:snapToGrid w:val="0"/>
        <w:spacing w:line="348" w:lineRule="auto"/>
        <w:ind w:firstLineChars="196" w:firstLine="472"/>
        <w:jc w:val="left"/>
        <w:rPr>
          <w:rFonts w:ascii="宋体"/>
          <w:color w:val="000000"/>
          <w:kern w:val="0"/>
          <w:sz w:val="24"/>
        </w:rPr>
      </w:pPr>
      <w:r w:rsidRPr="003C2F6D">
        <w:rPr>
          <w:rFonts w:ascii="宋体" w:hAnsi="宋体" w:cs="宋体" w:hint="eastAsia"/>
          <w:b/>
          <w:bCs/>
          <w:color w:val="000000"/>
          <w:kern w:val="0"/>
          <w:sz w:val="24"/>
        </w:rPr>
        <w:t>第六条</w:t>
      </w:r>
      <w:r w:rsidRPr="003C2F6D">
        <w:rPr>
          <w:rFonts w:ascii="宋体" w:hAnsi="宋体" w:cs="宋体"/>
          <w:color w:val="000000"/>
          <w:kern w:val="0"/>
          <w:sz w:val="24"/>
        </w:rPr>
        <w:t xml:space="preserve"> J.M</w:t>
      </w:r>
      <w:r w:rsidRPr="003C2F6D">
        <w:rPr>
          <w:rFonts w:ascii="宋体" w:hAnsi="宋体" w:cs="宋体" w:hint="eastAsia"/>
          <w:color w:val="000000"/>
          <w:kern w:val="0"/>
          <w:sz w:val="24"/>
        </w:rPr>
        <w:t>研究生应当参加</w:t>
      </w:r>
      <w:r w:rsidRPr="003C2F6D">
        <w:rPr>
          <w:rFonts w:ascii="宋体" w:hAnsi="宋体" w:cs="宋体"/>
          <w:color w:val="000000"/>
          <w:kern w:val="0"/>
          <w:sz w:val="24"/>
        </w:rPr>
        <w:t>J.M</w:t>
      </w:r>
      <w:r w:rsidRPr="003C2F6D">
        <w:rPr>
          <w:rFonts w:ascii="宋体" w:hAnsi="宋体" w:cs="宋体" w:hint="eastAsia"/>
          <w:color w:val="000000"/>
          <w:kern w:val="0"/>
          <w:sz w:val="24"/>
        </w:rPr>
        <w:t>专业学位培养方案规定的课程和各种教育教学环节</w:t>
      </w:r>
      <w:r w:rsidRPr="003C2F6D">
        <w:rPr>
          <w:rFonts w:ascii="宋体" w:hAnsi="宋体" w:cs="宋体"/>
          <w:color w:val="000000"/>
          <w:kern w:val="0"/>
          <w:sz w:val="24"/>
        </w:rPr>
        <w:t>(</w:t>
      </w:r>
      <w:r w:rsidRPr="003C2F6D">
        <w:rPr>
          <w:rFonts w:ascii="宋体" w:hAnsi="宋体" w:cs="宋体" w:hint="eastAsia"/>
          <w:color w:val="000000"/>
          <w:kern w:val="0"/>
          <w:sz w:val="24"/>
        </w:rPr>
        <w:t>以下统称课程</w:t>
      </w:r>
      <w:r w:rsidRPr="003C2F6D">
        <w:rPr>
          <w:rFonts w:ascii="宋体" w:hAnsi="宋体" w:cs="宋体"/>
          <w:color w:val="000000"/>
          <w:kern w:val="0"/>
          <w:sz w:val="24"/>
        </w:rPr>
        <w:t>)</w:t>
      </w:r>
      <w:r w:rsidRPr="003C2F6D">
        <w:rPr>
          <w:rFonts w:ascii="宋体" w:hAnsi="宋体" w:cs="宋体" w:hint="eastAsia"/>
          <w:color w:val="000000"/>
          <w:kern w:val="0"/>
          <w:sz w:val="24"/>
        </w:rPr>
        <w:t>的考核，考核成绩记入成绩单，并归入本人档案。</w:t>
      </w:r>
    </w:p>
    <w:p w:rsidR="00DD1D17" w:rsidRPr="003C2F6D" w:rsidRDefault="00DD1D17" w:rsidP="00DD1D17">
      <w:pPr>
        <w:widowControl/>
        <w:spacing w:line="348" w:lineRule="auto"/>
        <w:ind w:firstLineChars="196" w:firstLine="472"/>
        <w:jc w:val="left"/>
        <w:rPr>
          <w:rFonts w:ascii="宋体"/>
          <w:color w:val="000000"/>
          <w:kern w:val="0"/>
          <w:sz w:val="24"/>
        </w:rPr>
      </w:pPr>
      <w:r w:rsidRPr="003C2F6D">
        <w:rPr>
          <w:rFonts w:ascii="宋体" w:hAnsi="宋体" w:cs="宋体" w:hint="eastAsia"/>
          <w:b/>
          <w:bCs/>
          <w:color w:val="000000"/>
          <w:kern w:val="0"/>
          <w:sz w:val="24"/>
        </w:rPr>
        <w:lastRenderedPageBreak/>
        <w:t>第七条</w:t>
      </w:r>
      <w:r w:rsidRPr="003C2F6D">
        <w:rPr>
          <w:rFonts w:ascii="宋体" w:hAnsi="宋体" w:cs="宋体"/>
          <w:b/>
          <w:bCs/>
          <w:color w:val="000000"/>
          <w:kern w:val="0"/>
          <w:sz w:val="24"/>
        </w:rPr>
        <w:t xml:space="preserve"> </w:t>
      </w:r>
      <w:r w:rsidRPr="003C2F6D">
        <w:rPr>
          <w:rFonts w:ascii="宋体" w:hAnsi="宋体" w:cs="宋体"/>
          <w:color w:val="000000"/>
          <w:kern w:val="0"/>
          <w:sz w:val="24"/>
        </w:rPr>
        <w:t>J.M</w:t>
      </w:r>
      <w:r w:rsidRPr="003C2F6D">
        <w:rPr>
          <w:rFonts w:ascii="宋体" w:hAnsi="宋体" w:cs="宋体" w:hint="eastAsia"/>
          <w:color w:val="000000"/>
          <w:kern w:val="0"/>
          <w:sz w:val="24"/>
        </w:rPr>
        <w:t>研究生考试成绩评定方式，按照《</w:t>
      </w:r>
      <w:r w:rsidRPr="003C2F6D">
        <w:rPr>
          <w:rFonts w:cs="宋体" w:hint="eastAsia"/>
          <w:color w:val="000000"/>
          <w:sz w:val="24"/>
        </w:rPr>
        <w:t>安徽财经大学在职攻读法律硕士专业学位研究生考试管理办法</w:t>
      </w:r>
      <w:r w:rsidRPr="003C2F6D">
        <w:rPr>
          <w:rFonts w:ascii="宋体" w:hAnsi="宋体" w:cs="宋体" w:hint="eastAsia"/>
          <w:color w:val="000000"/>
          <w:kern w:val="0"/>
          <w:sz w:val="24"/>
        </w:rPr>
        <w:t>》执行。</w:t>
      </w:r>
    </w:p>
    <w:p w:rsidR="00DD1D17" w:rsidRPr="003C2F6D" w:rsidRDefault="00DD1D17" w:rsidP="00DD1D17">
      <w:pPr>
        <w:widowControl/>
        <w:spacing w:line="348" w:lineRule="auto"/>
        <w:ind w:firstLineChars="196" w:firstLine="472"/>
        <w:jc w:val="left"/>
        <w:rPr>
          <w:rFonts w:ascii="宋体"/>
          <w:color w:val="000000"/>
          <w:kern w:val="0"/>
          <w:sz w:val="24"/>
        </w:rPr>
      </w:pPr>
      <w:r w:rsidRPr="003C2F6D">
        <w:rPr>
          <w:rFonts w:ascii="宋体" w:hAnsi="宋体" w:cs="宋体" w:hint="eastAsia"/>
          <w:b/>
          <w:bCs/>
          <w:color w:val="000000"/>
          <w:kern w:val="0"/>
          <w:sz w:val="24"/>
        </w:rPr>
        <w:t>第八条</w:t>
      </w:r>
      <w:r w:rsidRPr="003C2F6D">
        <w:rPr>
          <w:rFonts w:ascii="宋体" w:hAnsi="宋体" w:cs="宋体"/>
          <w:color w:val="000000"/>
          <w:kern w:val="0"/>
          <w:sz w:val="24"/>
        </w:rPr>
        <w:t xml:space="preserve"> J.M</w:t>
      </w:r>
      <w:r w:rsidRPr="003C2F6D">
        <w:rPr>
          <w:rFonts w:ascii="宋体" w:hAnsi="宋体" w:cs="宋体" w:hint="eastAsia"/>
          <w:color w:val="000000"/>
          <w:kern w:val="0"/>
          <w:sz w:val="24"/>
        </w:rPr>
        <w:t>研究生不能按时参加培养方案规定的活动，应当事先请假并获得批准。未经批准而缺席者，根据相关条款给予相应处理。</w:t>
      </w:r>
    </w:p>
    <w:p w:rsidR="00DD1D17" w:rsidRPr="003C2F6D" w:rsidRDefault="00DD1D17" w:rsidP="00DD1D17">
      <w:pPr>
        <w:widowControl/>
        <w:spacing w:line="348" w:lineRule="auto"/>
        <w:ind w:firstLineChars="196" w:firstLine="472"/>
        <w:jc w:val="left"/>
        <w:rPr>
          <w:rFonts w:ascii="宋体"/>
          <w:color w:val="000000"/>
          <w:kern w:val="0"/>
          <w:sz w:val="24"/>
        </w:rPr>
      </w:pPr>
      <w:r w:rsidRPr="003C2F6D">
        <w:rPr>
          <w:rFonts w:ascii="宋体" w:hAnsi="宋体" w:cs="宋体" w:hint="eastAsia"/>
          <w:b/>
          <w:bCs/>
          <w:color w:val="000000"/>
          <w:kern w:val="0"/>
          <w:sz w:val="24"/>
        </w:rPr>
        <w:t>第九条</w:t>
      </w:r>
      <w:r w:rsidRPr="003C2F6D">
        <w:rPr>
          <w:rFonts w:ascii="宋体" w:hAnsi="宋体" w:cs="宋体"/>
          <w:b/>
          <w:bCs/>
          <w:color w:val="000000"/>
          <w:kern w:val="0"/>
          <w:sz w:val="24"/>
        </w:rPr>
        <w:t xml:space="preserve"> </w:t>
      </w:r>
      <w:r w:rsidRPr="003C2F6D">
        <w:rPr>
          <w:rFonts w:ascii="宋体" w:hAnsi="宋体" w:cs="宋体"/>
          <w:color w:val="000000"/>
          <w:kern w:val="0"/>
          <w:sz w:val="24"/>
        </w:rPr>
        <w:t>J.M</w:t>
      </w:r>
      <w:r w:rsidRPr="003C2F6D">
        <w:rPr>
          <w:rFonts w:ascii="宋体" w:hAnsi="宋体" w:cs="宋体" w:hint="eastAsia"/>
          <w:color w:val="000000"/>
          <w:kern w:val="0"/>
          <w:sz w:val="24"/>
        </w:rPr>
        <w:t>研究生考勤管理，按照《</w:t>
      </w:r>
      <w:r w:rsidRPr="003C2F6D">
        <w:rPr>
          <w:rFonts w:ascii="Arial" w:hAnsi="Arial" w:cs="宋体" w:hint="eastAsia"/>
          <w:kern w:val="0"/>
          <w:sz w:val="24"/>
        </w:rPr>
        <w:t>安徽财经大学在职法律硕士专业学位研究生考勤管理办法</w:t>
      </w:r>
      <w:r w:rsidRPr="003C2F6D">
        <w:rPr>
          <w:rFonts w:ascii="宋体" w:hAnsi="宋体" w:cs="宋体" w:hint="eastAsia"/>
          <w:color w:val="000000"/>
          <w:kern w:val="0"/>
          <w:sz w:val="24"/>
        </w:rPr>
        <w:t>》执行。</w:t>
      </w:r>
    </w:p>
    <w:p w:rsidR="00DD1D17" w:rsidRPr="003C2F6D" w:rsidRDefault="00DD1D17" w:rsidP="00DD1D17">
      <w:pPr>
        <w:widowControl/>
        <w:spacing w:line="348" w:lineRule="auto"/>
        <w:ind w:firstLineChars="196" w:firstLine="472"/>
        <w:jc w:val="left"/>
        <w:rPr>
          <w:rFonts w:ascii="宋体"/>
          <w:color w:val="000000"/>
          <w:kern w:val="0"/>
          <w:sz w:val="24"/>
        </w:rPr>
      </w:pPr>
      <w:r w:rsidRPr="003C2F6D">
        <w:rPr>
          <w:rFonts w:ascii="宋体" w:hAnsi="宋体" w:cs="宋体" w:hint="eastAsia"/>
          <w:b/>
          <w:bCs/>
          <w:color w:val="000000"/>
          <w:kern w:val="0"/>
          <w:sz w:val="24"/>
        </w:rPr>
        <w:t>第十条</w:t>
      </w:r>
      <w:r w:rsidRPr="003C2F6D">
        <w:rPr>
          <w:rFonts w:ascii="宋体" w:hAnsi="宋体" w:cs="宋体"/>
          <w:color w:val="000000"/>
          <w:kern w:val="0"/>
          <w:sz w:val="24"/>
        </w:rPr>
        <w:t>J.M</w:t>
      </w:r>
      <w:r w:rsidRPr="003C2F6D">
        <w:rPr>
          <w:rFonts w:ascii="宋体" w:hAnsi="宋体" w:cs="宋体" w:hint="eastAsia"/>
          <w:color w:val="000000"/>
          <w:kern w:val="0"/>
          <w:sz w:val="24"/>
        </w:rPr>
        <w:t>研究生应认真完成教师布置的各类作业，按规定参加考试。因故不能参加考试者，须向法律硕士专业学位教育中心提交书面报告并办理缓考手续。</w:t>
      </w:r>
      <w:r w:rsidRPr="003C2F6D">
        <w:rPr>
          <w:rFonts w:ascii="宋体" w:hAnsi="宋体" w:cs="宋体"/>
          <w:color w:val="000000"/>
          <w:kern w:val="0"/>
          <w:sz w:val="24"/>
        </w:rPr>
        <w:t>J.M</w:t>
      </w:r>
      <w:r w:rsidRPr="003C2F6D">
        <w:rPr>
          <w:rFonts w:ascii="宋体" w:hAnsi="宋体" w:cs="宋体" w:hint="eastAsia"/>
          <w:color w:val="000000"/>
          <w:kern w:val="0"/>
          <w:sz w:val="24"/>
        </w:rPr>
        <w:t>研究生应严格遵守考场纪律，如有作弊行为，将根据有关规定给予纪律处分。</w:t>
      </w:r>
    </w:p>
    <w:p w:rsidR="00DD1D17" w:rsidRPr="003C2F6D" w:rsidRDefault="00DD1D17" w:rsidP="00DD1D17">
      <w:pPr>
        <w:widowControl/>
        <w:spacing w:line="348" w:lineRule="auto"/>
        <w:ind w:firstLineChars="196" w:firstLine="472"/>
        <w:jc w:val="left"/>
        <w:rPr>
          <w:rFonts w:ascii="宋体"/>
          <w:color w:val="000000"/>
          <w:kern w:val="0"/>
          <w:sz w:val="24"/>
        </w:rPr>
      </w:pPr>
      <w:r w:rsidRPr="003C2F6D">
        <w:rPr>
          <w:rFonts w:ascii="宋体" w:hAnsi="宋体" w:cs="宋体" w:hint="eastAsia"/>
          <w:b/>
          <w:bCs/>
          <w:color w:val="000000"/>
          <w:kern w:val="0"/>
          <w:sz w:val="24"/>
        </w:rPr>
        <w:t>第十一条</w:t>
      </w:r>
      <w:r w:rsidRPr="003C2F6D">
        <w:rPr>
          <w:rFonts w:ascii="宋体" w:hAnsi="宋体" w:cs="宋体"/>
          <w:b/>
          <w:bCs/>
          <w:color w:val="000000"/>
          <w:kern w:val="0"/>
          <w:sz w:val="24"/>
        </w:rPr>
        <w:t xml:space="preserve"> </w:t>
      </w:r>
      <w:r w:rsidRPr="003C2F6D">
        <w:rPr>
          <w:rFonts w:ascii="宋体" w:hAnsi="宋体" w:cs="宋体"/>
          <w:color w:val="000000"/>
          <w:kern w:val="0"/>
          <w:sz w:val="24"/>
        </w:rPr>
        <w:t>J.M</w:t>
      </w:r>
      <w:r w:rsidRPr="003C2F6D">
        <w:rPr>
          <w:rFonts w:ascii="宋体" w:hAnsi="宋体" w:cs="宋体" w:hint="eastAsia"/>
          <w:color w:val="000000"/>
          <w:kern w:val="0"/>
          <w:sz w:val="24"/>
        </w:rPr>
        <w:t>研究生要按照要求参加由法律硕士专业学位教育中心组织的专题讲座、报告会、学术研讨会等学术活动，无故不到者，以旷课论处。</w:t>
      </w:r>
    </w:p>
    <w:p w:rsidR="00DD1D17" w:rsidRPr="003C2F6D" w:rsidRDefault="00DD1D17" w:rsidP="00DD1D17">
      <w:pPr>
        <w:widowControl/>
        <w:spacing w:line="348" w:lineRule="auto"/>
        <w:jc w:val="center"/>
        <w:rPr>
          <w:rFonts w:ascii="宋体"/>
          <w:color w:val="000000"/>
          <w:kern w:val="0"/>
          <w:sz w:val="24"/>
        </w:rPr>
      </w:pPr>
      <w:r w:rsidRPr="003C2F6D">
        <w:rPr>
          <w:rFonts w:ascii="宋体" w:hAnsi="宋体" w:cs="宋体" w:hint="eastAsia"/>
          <w:b/>
          <w:bCs/>
          <w:color w:val="000000"/>
          <w:kern w:val="0"/>
          <w:sz w:val="24"/>
        </w:rPr>
        <w:t>第四章</w:t>
      </w:r>
      <w:r w:rsidRPr="003C2F6D">
        <w:rPr>
          <w:rFonts w:ascii="宋体" w:hAnsi="宋体" w:cs="宋体"/>
          <w:b/>
          <w:bCs/>
          <w:color w:val="000000"/>
          <w:kern w:val="0"/>
          <w:sz w:val="24"/>
        </w:rPr>
        <w:t xml:space="preserve"> </w:t>
      </w:r>
      <w:r w:rsidRPr="003C2F6D">
        <w:rPr>
          <w:rFonts w:ascii="宋体" w:hAnsi="宋体" w:cs="宋体" w:hint="eastAsia"/>
          <w:b/>
          <w:bCs/>
          <w:color w:val="000000"/>
          <w:kern w:val="0"/>
          <w:sz w:val="24"/>
        </w:rPr>
        <w:t>休学与复学</w:t>
      </w:r>
    </w:p>
    <w:p w:rsidR="00DD1D17" w:rsidRPr="003C2F6D" w:rsidRDefault="00DD1D17" w:rsidP="00DD1D17">
      <w:pPr>
        <w:widowControl/>
        <w:spacing w:line="348" w:lineRule="auto"/>
        <w:ind w:firstLineChars="196" w:firstLine="472"/>
        <w:jc w:val="left"/>
        <w:rPr>
          <w:rFonts w:ascii="宋体"/>
          <w:b/>
          <w:bCs/>
          <w:color w:val="000000"/>
          <w:kern w:val="0"/>
          <w:sz w:val="24"/>
        </w:rPr>
      </w:pPr>
      <w:r w:rsidRPr="003C2F6D">
        <w:rPr>
          <w:rFonts w:ascii="宋体" w:hAnsi="宋体" w:cs="宋体" w:hint="eastAsia"/>
          <w:b/>
          <w:bCs/>
          <w:color w:val="000000"/>
          <w:kern w:val="0"/>
          <w:sz w:val="24"/>
        </w:rPr>
        <w:t>第十二条</w:t>
      </w:r>
      <w:r w:rsidRPr="003C2F6D">
        <w:rPr>
          <w:rFonts w:ascii="宋体" w:hAnsi="宋体" w:cs="宋体"/>
          <w:color w:val="000000"/>
          <w:kern w:val="0"/>
          <w:sz w:val="24"/>
        </w:rPr>
        <w:t>J.M</w:t>
      </w:r>
      <w:r w:rsidRPr="003C2F6D">
        <w:rPr>
          <w:rFonts w:ascii="宋体" w:hAnsi="宋体" w:cs="宋体" w:hint="eastAsia"/>
          <w:color w:val="000000"/>
          <w:kern w:val="0"/>
          <w:sz w:val="24"/>
        </w:rPr>
        <w:t>研究生因特殊情况不能坚持学习，须提交休学申请与相关情况证明，经法律硕士专业学位教育中心审核同意并经研究生处批准后，方能准予休学。</w:t>
      </w:r>
    </w:p>
    <w:p w:rsidR="00DD1D17" w:rsidRPr="003C2F6D" w:rsidRDefault="00DD1D17" w:rsidP="00DD1D17">
      <w:pPr>
        <w:widowControl/>
        <w:spacing w:line="360" w:lineRule="auto"/>
        <w:ind w:firstLineChars="196" w:firstLine="472"/>
        <w:jc w:val="left"/>
        <w:rPr>
          <w:rFonts w:ascii="宋体"/>
          <w:color w:val="000000"/>
          <w:kern w:val="0"/>
          <w:sz w:val="24"/>
        </w:rPr>
      </w:pPr>
      <w:r w:rsidRPr="003C2F6D">
        <w:rPr>
          <w:rFonts w:ascii="宋体" w:hAnsi="宋体" w:cs="宋体" w:hint="eastAsia"/>
          <w:b/>
          <w:bCs/>
          <w:color w:val="000000"/>
          <w:kern w:val="0"/>
          <w:sz w:val="24"/>
        </w:rPr>
        <w:t>第十三条</w:t>
      </w:r>
      <w:r w:rsidRPr="003C2F6D">
        <w:rPr>
          <w:rFonts w:ascii="宋体" w:hAnsi="宋体" w:cs="宋体"/>
          <w:b/>
          <w:bCs/>
          <w:color w:val="000000"/>
          <w:kern w:val="0"/>
          <w:sz w:val="24"/>
        </w:rPr>
        <w:t xml:space="preserve"> </w:t>
      </w:r>
      <w:r w:rsidRPr="003C2F6D">
        <w:rPr>
          <w:rFonts w:ascii="宋体" w:hAnsi="宋体" w:cs="宋体" w:hint="eastAsia"/>
          <w:color w:val="000000"/>
          <w:kern w:val="0"/>
          <w:sz w:val="24"/>
        </w:rPr>
        <w:t>休学期限以学期为单位，期满后不能复学，可继续申请休学，但在学期间累计不超过两次，休学时间累计不得超过两年。休学期满的研究生要办理申请复学手续，应在学期结束前两周向法律硕士专业学位教育中心提出复学申请。休学期满，在开学三周内未申请继续休学或休学期限累计两年仍不能复学，作为退学处理。</w:t>
      </w:r>
    </w:p>
    <w:p w:rsidR="00DD1D17" w:rsidRPr="003C2F6D" w:rsidRDefault="00DD1D17" w:rsidP="00DD1D17">
      <w:pPr>
        <w:widowControl/>
        <w:spacing w:line="360" w:lineRule="auto"/>
        <w:jc w:val="center"/>
        <w:rPr>
          <w:rFonts w:ascii="宋体"/>
          <w:b/>
          <w:bCs/>
          <w:color w:val="000000"/>
          <w:kern w:val="0"/>
          <w:sz w:val="24"/>
        </w:rPr>
      </w:pPr>
      <w:r w:rsidRPr="003C2F6D">
        <w:rPr>
          <w:rFonts w:ascii="宋体" w:hAnsi="宋体" w:cs="宋体" w:hint="eastAsia"/>
          <w:b/>
          <w:bCs/>
          <w:color w:val="000000"/>
          <w:kern w:val="0"/>
          <w:sz w:val="24"/>
        </w:rPr>
        <w:t>第五章</w:t>
      </w:r>
      <w:r w:rsidRPr="003C2F6D">
        <w:rPr>
          <w:rFonts w:ascii="宋体" w:hAnsi="宋体" w:cs="宋体"/>
          <w:b/>
          <w:bCs/>
          <w:color w:val="000000"/>
          <w:kern w:val="0"/>
          <w:sz w:val="24"/>
        </w:rPr>
        <w:t xml:space="preserve"> </w:t>
      </w:r>
      <w:r w:rsidRPr="003C2F6D">
        <w:rPr>
          <w:rFonts w:ascii="宋体" w:hAnsi="宋体" w:cs="宋体" w:hint="eastAsia"/>
          <w:b/>
          <w:bCs/>
          <w:color w:val="000000"/>
          <w:kern w:val="0"/>
          <w:sz w:val="24"/>
        </w:rPr>
        <w:t>退学与取消学籍</w:t>
      </w:r>
    </w:p>
    <w:p w:rsidR="00DD1D17" w:rsidRPr="003C2F6D" w:rsidRDefault="00DD1D17" w:rsidP="00DD1D17">
      <w:pPr>
        <w:widowControl/>
        <w:spacing w:line="360" w:lineRule="auto"/>
        <w:ind w:firstLineChars="196" w:firstLine="472"/>
        <w:jc w:val="left"/>
        <w:rPr>
          <w:rFonts w:ascii="宋体"/>
          <w:color w:val="000000"/>
          <w:kern w:val="0"/>
          <w:sz w:val="24"/>
        </w:rPr>
      </w:pPr>
      <w:r w:rsidRPr="003C2F6D">
        <w:rPr>
          <w:rFonts w:ascii="宋体" w:hAnsi="宋体" w:cs="宋体" w:hint="eastAsia"/>
          <w:b/>
          <w:bCs/>
          <w:color w:val="000000"/>
          <w:kern w:val="0"/>
          <w:sz w:val="24"/>
        </w:rPr>
        <w:t>第十四条</w:t>
      </w:r>
      <w:r w:rsidRPr="003C2F6D">
        <w:rPr>
          <w:rFonts w:ascii="宋体" w:hAnsi="宋体" w:cs="宋体"/>
          <w:color w:val="000000"/>
          <w:kern w:val="0"/>
          <w:sz w:val="24"/>
        </w:rPr>
        <w:t xml:space="preserve"> J.M</w:t>
      </w:r>
      <w:r w:rsidRPr="003C2F6D">
        <w:rPr>
          <w:rFonts w:ascii="宋体" w:hAnsi="宋体" w:cs="宋体" w:hint="eastAsia"/>
          <w:color w:val="000000"/>
          <w:kern w:val="0"/>
          <w:sz w:val="24"/>
        </w:rPr>
        <w:t>研究生凡有下列情况之一者，应予以退学：</w:t>
      </w:r>
    </w:p>
    <w:p w:rsidR="00DD1D17" w:rsidRPr="003C2F6D" w:rsidRDefault="00DD1D17" w:rsidP="00DD1D17">
      <w:pPr>
        <w:widowControl/>
        <w:spacing w:line="360" w:lineRule="auto"/>
        <w:ind w:firstLineChars="200" w:firstLine="480"/>
        <w:jc w:val="left"/>
        <w:rPr>
          <w:rFonts w:ascii="宋体"/>
          <w:color w:val="000000"/>
          <w:kern w:val="0"/>
          <w:sz w:val="24"/>
        </w:rPr>
      </w:pPr>
      <w:r w:rsidRPr="003C2F6D">
        <w:rPr>
          <w:rFonts w:ascii="宋体" w:hAnsi="宋体" w:cs="宋体" w:hint="eastAsia"/>
          <w:color w:val="000000"/>
          <w:kern w:val="0"/>
          <w:sz w:val="24"/>
        </w:rPr>
        <w:t>（一）按本工作细则第一章、第三章、第四章规定应予以退学者；</w:t>
      </w:r>
    </w:p>
    <w:p w:rsidR="00DD1D17" w:rsidRPr="003C2F6D" w:rsidRDefault="00DD1D17" w:rsidP="00DD1D17">
      <w:pPr>
        <w:widowControl/>
        <w:spacing w:line="360" w:lineRule="auto"/>
        <w:ind w:firstLineChars="200" w:firstLine="480"/>
        <w:jc w:val="left"/>
        <w:rPr>
          <w:rFonts w:ascii="宋体"/>
          <w:color w:val="000000"/>
          <w:kern w:val="0"/>
          <w:sz w:val="24"/>
        </w:rPr>
      </w:pPr>
      <w:r w:rsidRPr="003C2F6D">
        <w:rPr>
          <w:rFonts w:ascii="宋体" w:hAnsi="宋体" w:cs="宋体" w:hint="eastAsia"/>
          <w:color w:val="000000"/>
          <w:kern w:val="0"/>
          <w:sz w:val="24"/>
        </w:rPr>
        <w:t>（二）本人因各种原因申请退学者。</w:t>
      </w:r>
    </w:p>
    <w:p w:rsidR="00DD1D17" w:rsidRPr="003C2F6D" w:rsidRDefault="00DD1D17" w:rsidP="00DD1D17">
      <w:pPr>
        <w:widowControl/>
        <w:spacing w:line="360" w:lineRule="auto"/>
        <w:ind w:firstLineChars="196" w:firstLine="472"/>
        <w:jc w:val="left"/>
        <w:rPr>
          <w:rFonts w:ascii="宋体"/>
          <w:color w:val="000000"/>
          <w:kern w:val="0"/>
          <w:sz w:val="24"/>
        </w:rPr>
      </w:pPr>
      <w:r w:rsidRPr="003C2F6D">
        <w:rPr>
          <w:rFonts w:ascii="宋体" w:hAnsi="宋体" w:cs="宋体" w:hint="eastAsia"/>
          <w:b/>
          <w:bCs/>
          <w:color w:val="000000"/>
          <w:kern w:val="0"/>
          <w:sz w:val="24"/>
        </w:rPr>
        <w:t>第十五条</w:t>
      </w:r>
      <w:r w:rsidRPr="003C2F6D">
        <w:rPr>
          <w:rFonts w:ascii="宋体" w:hAnsi="宋体" w:cs="宋体"/>
          <w:b/>
          <w:bCs/>
          <w:color w:val="000000"/>
          <w:kern w:val="0"/>
          <w:sz w:val="24"/>
        </w:rPr>
        <w:t xml:space="preserve"> </w:t>
      </w:r>
      <w:r w:rsidRPr="003C2F6D">
        <w:rPr>
          <w:rFonts w:ascii="宋体" w:hAnsi="宋体" w:cs="宋体"/>
          <w:color w:val="000000"/>
          <w:kern w:val="0"/>
          <w:sz w:val="24"/>
        </w:rPr>
        <w:t>J.M</w:t>
      </w:r>
      <w:r w:rsidRPr="003C2F6D">
        <w:rPr>
          <w:rFonts w:ascii="宋体" w:hAnsi="宋体" w:cs="宋体" w:hint="eastAsia"/>
          <w:color w:val="000000"/>
          <w:kern w:val="0"/>
          <w:sz w:val="24"/>
        </w:rPr>
        <w:t>研究生凡有下列情况之一者，应取消学籍：</w:t>
      </w:r>
    </w:p>
    <w:p w:rsidR="00DD1D17" w:rsidRPr="003C2F6D" w:rsidRDefault="00DD1D17" w:rsidP="00DD1D17">
      <w:pPr>
        <w:widowControl/>
        <w:spacing w:line="360" w:lineRule="auto"/>
        <w:ind w:firstLineChars="200" w:firstLine="480"/>
        <w:jc w:val="left"/>
        <w:rPr>
          <w:rFonts w:ascii="宋体"/>
          <w:color w:val="000000"/>
          <w:kern w:val="0"/>
          <w:sz w:val="24"/>
        </w:rPr>
      </w:pPr>
      <w:r w:rsidRPr="003C2F6D">
        <w:rPr>
          <w:rFonts w:ascii="宋体" w:hAnsi="宋体" w:cs="宋体" w:hint="eastAsia"/>
          <w:color w:val="000000"/>
          <w:kern w:val="0"/>
          <w:sz w:val="24"/>
        </w:rPr>
        <w:t>（一）</w:t>
      </w:r>
      <w:r w:rsidRPr="003C2F6D">
        <w:rPr>
          <w:rFonts w:ascii="宋体" w:hAnsi="宋体" w:cs="宋体"/>
          <w:color w:val="000000"/>
          <w:kern w:val="0"/>
          <w:sz w:val="24"/>
        </w:rPr>
        <w:t>J.M</w:t>
      </w:r>
      <w:r w:rsidRPr="003C2F6D">
        <w:rPr>
          <w:rFonts w:ascii="宋体" w:hAnsi="宋体" w:cs="宋体" w:hint="eastAsia"/>
          <w:color w:val="000000"/>
          <w:kern w:val="0"/>
          <w:sz w:val="24"/>
        </w:rPr>
        <w:t>核心课程考试有两门以上（含两门）不及格；</w:t>
      </w:r>
    </w:p>
    <w:p w:rsidR="00DD1D17" w:rsidRPr="003C2F6D" w:rsidRDefault="00DD1D17" w:rsidP="00DD1D17">
      <w:pPr>
        <w:widowControl/>
        <w:spacing w:line="360" w:lineRule="auto"/>
        <w:ind w:firstLineChars="200" w:firstLine="480"/>
        <w:jc w:val="left"/>
        <w:rPr>
          <w:rFonts w:ascii="宋体"/>
          <w:color w:val="000000"/>
          <w:kern w:val="0"/>
          <w:sz w:val="24"/>
        </w:rPr>
      </w:pPr>
      <w:r w:rsidRPr="003C2F6D">
        <w:rPr>
          <w:rFonts w:ascii="宋体" w:hAnsi="宋体" w:cs="宋体" w:hint="eastAsia"/>
          <w:color w:val="000000"/>
          <w:kern w:val="0"/>
          <w:sz w:val="24"/>
        </w:rPr>
        <w:t>（二）有一门核心课程</w:t>
      </w:r>
      <w:proofErr w:type="gramStart"/>
      <w:r w:rsidRPr="003C2F6D">
        <w:rPr>
          <w:rFonts w:ascii="宋体" w:hAnsi="宋体" w:cs="宋体" w:hint="eastAsia"/>
          <w:color w:val="000000"/>
          <w:kern w:val="0"/>
          <w:sz w:val="24"/>
        </w:rPr>
        <w:t>重考仍不</w:t>
      </w:r>
      <w:proofErr w:type="gramEnd"/>
      <w:r w:rsidRPr="003C2F6D">
        <w:rPr>
          <w:rFonts w:ascii="宋体" w:hAnsi="宋体" w:cs="宋体" w:hint="eastAsia"/>
          <w:color w:val="000000"/>
          <w:kern w:val="0"/>
          <w:sz w:val="24"/>
        </w:rPr>
        <w:t>及格。</w:t>
      </w:r>
    </w:p>
    <w:p w:rsidR="00DD1D17" w:rsidRPr="003C2F6D" w:rsidRDefault="00DD1D17" w:rsidP="00DD1D17">
      <w:pPr>
        <w:widowControl/>
        <w:spacing w:line="360" w:lineRule="auto"/>
        <w:ind w:firstLineChars="196" w:firstLine="472"/>
        <w:jc w:val="left"/>
        <w:rPr>
          <w:rFonts w:ascii="宋体"/>
          <w:color w:val="000000"/>
          <w:kern w:val="0"/>
          <w:sz w:val="24"/>
        </w:rPr>
      </w:pPr>
      <w:r w:rsidRPr="003C2F6D">
        <w:rPr>
          <w:rFonts w:ascii="宋体" w:hAnsi="宋体" w:cs="宋体" w:hint="eastAsia"/>
          <w:b/>
          <w:bCs/>
          <w:color w:val="000000"/>
          <w:kern w:val="0"/>
          <w:sz w:val="24"/>
        </w:rPr>
        <w:t>第十六条</w:t>
      </w:r>
      <w:r w:rsidRPr="003C2F6D">
        <w:rPr>
          <w:rFonts w:ascii="宋体" w:hAnsi="宋体" w:cs="宋体"/>
          <w:b/>
          <w:bCs/>
          <w:color w:val="000000"/>
          <w:kern w:val="0"/>
          <w:sz w:val="24"/>
        </w:rPr>
        <w:t xml:space="preserve"> </w:t>
      </w:r>
      <w:r w:rsidRPr="003C2F6D">
        <w:rPr>
          <w:rFonts w:ascii="宋体" w:hAnsi="宋体" w:cs="宋体"/>
          <w:color w:val="000000"/>
          <w:kern w:val="0"/>
          <w:sz w:val="24"/>
        </w:rPr>
        <w:t>J.M</w:t>
      </w:r>
      <w:r w:rsidRPr="003C2F6D">
        <w:rPr>
          <w:rFonts w:ascii="宋体" w:hAnsi="宋体" w:cs="宋体" w:hint="eastAsia"/>
          <w:color w:val="000000"/>
          <w:kern w:val="0"/>
          <w:sz w:val="24"/>
        </w:rPr>
        <w:t>研究生有下列情况之一者，给予勒令退学或开除学籍处分：</w:t>
      </w:r>
    </w:p>
    <w:p w:rsidR="00DD1D17" w:rsidRPr="003C2F6D" w:rsidRDefault="00DD1D17" w:rsidP="00DD1D17">
      <w:pPr>
        <w:widowControl/>
        <w:spacing w:line="360" w:lineRule="auto"/>
        <w:ind w:firstLineChars="200" w:firstLine="480"/>
        <w:jc w:val="left"/>
        <w:rPr>
          <w:rFonts w:ascii="宋体"/>
          <w:color w:val="000000"/>
          <w:kern w:val="0"/>
          <w:sz w:val="24"/>
        </w:rPr>
      </w:pPr>
      <w:r w:rsidRPr="003C2F6D">
        <w:rPr>
          <w:rFonts w:ascii="宋体" w:hAnsi="宋体" w:cs="宋体" w:hint="eastAsia"/>
          <w:color w:val="000000"/>
          <w:kern w:val="0"/>
          <w:sz w:val="24"/>
        </w:rPr>
        <w:t>（一）考试作弊或剽窃他人研究成果，影响恶劣者；</w:t>
      </w:r>
    </w:p>
    <w:p w:rsidR="00DD1D17" w:rsidRPr="003C2F6D" w:rsidRDefault="00DD1D17" w:rsidP="00DD1D17">
      <w:pPr>
        <w:widowControl/>
        <w:spacing w:line="360" w:lineRule="auto"/>
        <w:ind w:firstLineChars="200" w:firstLine="480"/>
        <w:jc w:val="left"/>
        <w:rPr>
          <w:rFonts w:ascii="宋体"/>
          <w:color w:val="000000"/>
          <w:kern w:val="0"/>
          <w:sz w:val="24"/>
        </w:rPr>
      </w:pPr>
      <w:r w:rsidRPr="003C2F6D">
        <w:rPr>
          <w:rFonts w:ascii="宋体" w:hAnsi="宋体" w:cs="宋体" w:hint="eastAsia"/>
          <w:color w:val="000000"/>
          <w:kern w:val="0"/>
          <w:sz w:val="24"/>
        </w:rPr>
        <w:t>（二）经查实靠徇私舞弊考取</w:t>
      </w:r>
      <w:r w:rsidRPr="003C2F6D">
        <w:rPr>
          <w:rFonts w:ascii="宋体" w:hAnsi="宋体" w:cs="宋体"/>
          <w:color w:val="000000"/>
          <w:kern w:val="0"/>
          <w:sz w:val="24"/>
        </w:rPr>
        <w:t>J.M</w:t>
      </w:r>
      <w:r w:rsidRPr="003C2F6D">
        <w:rPr>
          <w:rFonts w:ascii="宋体" w:hAnsi="宋体" w:cs="宋体" w:hint="eastAsia"/>
          <w:color w:val="000000"/>
          <w:kern w:val="0"/>
          <w:sz w:val="24"/>
        </w:rPr>
        <w:t>研究生者；</w:t>
      </w:r>
    </w:p>
    <w:p w:rsidR="00DD1D17" w:rsidRPr="003C2F6D" w:rsidRDefault="00DD1D17" w:rsidP="00DD1D17">
      <w:pPr>
        <w:widowControl/>
        <w:spacing w:line="360" w:lineRule="auto"/>
        <w:ind w:firstLineChars="200" w:firstLine="480"/>
        <w:jc w:val="left"/>
        <w:rPr>
          <w:rFonts w:ascii="宋体"/>
          <w:color w:val="000000"/>
          <w:kern w:val="0"/>
          <w:sz w:val="24"/>
        </w:rPr>
      </w:pPr>
      <w:r w:rsidRPr="003C2F6D">
        <w:rPr>
          <w:rFonts w:ascii="宋体" w:hAnsi="宋体" w:cs="宋体" w:hint="eastAsia"/>
          <w:color w:val="000000"/>
          <w:kern w:val="0"/>
          <w:sz w:val="24"/>
        </w:rPr>
        <w:lastRenderedPageBreak/>
        <w:t>（三）违反学校纪律，情节严重者。</w:t>
      </w:r>
    </w:p>
    <w:p w:rsidR="00DD1D17" w:rsidRPr="003C2F6D" w:rsidRDefault="00DD1D17" w:rsidP="00DD1D17">
      <w:pPr>
        <w:widowControl/>
        <w:spacing w:line="360" w:lineRule="auto"/>
        <w:ind w:firstLineChars="196" w:firstLine="472"/>
        <w:jc w:val="left"/>
        <w:rPr>
          <w:rFonts w:ascii="宋体"/>
          <w:color w:val="000000"/>
          <w:kern w:val="0"/>
          <w:sz w:val="24"/>
        </w:rPr>
      </w:pPr>
      <w:r w:rsidRPr="003C2F6D">
        <w:rPr>
          <w:rFonts w:ascii="宋体" w:hAnsi="宋体" w:cs="宋体" w:hint="eastAsia"/>
          <w:b/>
          <w:bCs/>
          <w:color w:val="000000"/>
          <w:kern w:val="0"/>
          <w:sz w:val="24"/>
        </w:rPr>
        <w:t>第十七条</w:t>
      </w:r>
      <w:r w:rsidRPr="003C2F6D">
        <w:rPr>
          <w:rFonts w:ascii="宋体" w:hAnsi="宋体" w:cs="宋体"/>
          <w:b/>
          <w:bCs/>
          <w:color w:val="000000"/>
          <w:kern w:val="0"/>
          <w:sz w:val="24"/>
        </w:rPr>
        <w:t xml:space="preserve"> </w:t>
      </w:r>
      <w:r w:rsidRPr="003C2F6D">
        <w:rPr>
          <w:rFonts w:ascii="宋体" w:hAnsi="宋体" w:cs="宋体" w:hint="eastAsia"/>
          <w:color w:val="000000"/>
          <w:kern w:val="0"/>
          <w:sz w:val="24"/>
        </w:rPr>
        <w:t>对退学的</w:t>
      </w:r>
      <w:r w:rsidRPr="003C2F6D">
        <w:rPr>
          <w:rFonts w:ascii="宋体" w:hAnsi="宋体" w:cs="宋体"/>
          <w:color w:val="000000"/>
          <w:kern w:val="0"/>
          <w:sz w:val="24"/>
        </w:rPr>
        <w:t>J.M</w:t>
      </w:r>
      <w:r w:rsidRPr="003C2F6D">
        <w:rPr>
          <w:rFonts w:ascii="宋体" w:hAnsi="宋体" w:cs="宋体" w:hint="eastAsia"/>
          <w:color w:val="000000"/>
          <w:kern w:val="0"/>
          <w:sz w:val="24"/>
        </w:rPr>
        <w:t>研究生，由法律硕士专业学位教育中心审核后，报主管校长批准，可发给相应的已学习课程证明。</w:t>
      </w:r>
    </w:p>
    <w:p w:rsidR="00DD1D17" w:rsidRPr="003C2F6D" w:rsidRDefault="00DD1D17" w:rsidP="00DD1D17">
      <w:pPr>
        <w:widowControl/>
        <w:spacing w:line="360" w:lineRule="auto"/>
        <w:ind w:firstLineChars="196" w:firstLine="472"/>
        <w:jc w:val="left"/>
        <w:rPr>
          <w:rFonts w:ascii="宋体"/>
          <w:color w:val="000000"/>
          <w:kern w:val="0"/>
          <w:sz w:val="24"/>
        </w:rPr>
      </w:pPr>
      <w:r w:rsidRPr="003C2F6D">
        <w:rPr>
          <w:rFonts w:ascii="宋体" w:hAnsi="宋体" w:cs="宋体" w:hint="eastAsia"/>
          <w:b/>
          <w:bCs/>
          <w:color w:val="000000"/>
          <w:kern w:val="0"/>
          <w:sz w:val="24"/>
        </w:rPr>
        <w:t>第十八条</w:t>
      </w:r>
      <w:r w:rsidRPr="003C2F6D">
        <w:rPr>
          <w:rFonts w:ascii="宋体" w:hAnsi="宋体" w:cs="宋体"/>
          <w:b/>
          <w:bCs/>
          <w:color w:val="000000"/>
          <w:kern w:val="0"/>
          <w:sz w:val="24"/>
        </w:rPr>
        <w:t xml:space="preserve"> </w:t>
      </w:r>
      <w:r w:rsidRPr="003C2F6D">
        <w:rPr>
          <w:rFonts w:ascii="宋体" w:hAnsi="宋体" w:cs="宋体" w:hint="eastAsia"/>
          <w:color w:val="000000"/>
          <w:kern w:val="0"/>
          <w:sz w:val="24"/>
        </w:rPr>
        <w:t>经批准退学的，不得申请复学。</w:t>
      </w:r>
    </w:p>
    <w:p w:rsidR="00DD1D17" w:rsidRPr="003C2F6D" w:rsidRDefault="00DD1D17" w:rsidP="00DD1D17">
      <w:pPr>
        <w:widowControl/>
        <w:spacing w:line="360" w:lineRule="auto"/>
        <w:jc w:val="center"/>
        <w:rPr>
          <w:rFonts w:ascii="宋体"/>
          <w:color w:val="000000"/>
          <w:kern w:val="0"/>
          <w:sz w:val="24"/>
        </w:rPr>
      </w:pPr>
      <w:r w:rsidRPr="003C2F6D">
        <w:rPr>
          <w:rFonts w:ascii="宋体" w:hAnsi="宋体" w:cs="宋体" w:hint="eastAsia"/>
          <w:b/>
          <w:bCs/>
          <w:color w:val="000000"/>
          <w:kern w:val="0"/>
          <w:sz w:val="24"/>
        </w:rPr>
        <w:t>第八章</w:t>
      </w:r>
      <w:r w:rsidRPr="003C2F6D">
        <w:rPr>
          <w:rFonts w:ascii="宋体" w:hAnsi="宋体" w:cs="宋体"/>
          <w:b/>
          <w:bCs/>
          <w:color w:val="000000"/>
          <w:kern w:val="0"/>
          <w:sz w:val="24"/>
        </w:rPr>
        <w:t xml:space="preserve"> </w:t>
      </w:r>
      <w:r w:rsidRPr="003C2F6D">
        <w:rPr>
          <w:rFonts w:ascii="宋体" w:hAnsi="宋体" w:cs="宋体" w:hint="eastAsia"/>
          <w:b/>
          <w:bCs/>
          <w:color w:val="000000"/>
          <w:kern w:val="0"/>
          <w:sz w:val="24"/>
        </w:rPr>
        <w:t>毕业、结业与肄业</w:t>
      </w:r>
    </w:p>
    <w:p w:rsidR="00DD1D17" w:rsidRPr="003C2F6D" w:rsidRDefault="00DD1D17" w:rsidP="00DD1D17">
      <w:pPr>
        <w:widowControl/>
        <w:spacing w:line="360" w:lineRule="auto"/>
        <w:ind w:firstLineChars="196" w:firstLine="472"/>
        <w:jc w:val="left"/>
        <w:rPr>
          <w:rFonts w:ascii="宋体"/>
          <w:color w:val="000000"/>
          <w:kern w:val="0"/>
          <w:sz w:val="24"/>
        </w:rPr>
      </w:pPr>
      <w:r w:rsidRPr="003C2F6D">
        <w:rPr>
          <w:rFonts w:ascii="宋体" w:hAnsi="宋体" w:cs="宋体" w:hint="eastAsia"/>
          <w:b/>
          <w:bCs/>
          <w:color w:val="000000"/>
          <w:kern w:val="0"/>
          <w:sz w:val="24"/>
        </w:rPr>
        <w:t>第十九条</w:t>
      </w:r>
      <w:r w:rsidRPr="003C2F6D">
        <w:rPr>
          <w:rFonts w:ascii="宋体" w:hAnsi="宋体" w:cs="宋体"/>
          <w:b/>
          <w:bCs/>
          <w:color w:val="000000"/>
          <w:kern w:val="0"/>
          <w:sz w:val="24"/>
        </w:rPr>
        <w:t xml:space="preserve"> </w:t>
      </w:r>
      <w:r w:rsidRPr="003C2F6D">
        <w:rPr>
          <w:rFonts w:ascii="宋体" w:hAnsi="宋体" w:cs="宋体" w:hint="eastAsia"/>
          <w:color w:val="000000"/>
          <w:kern w:val="0"/>
          <w:sz w:val="24"/>
        </w:rPr>
        <w:t>经全国统一招生的在职攻读法律硕士</w:t>
      </w:r>
      <w:r w:rsidRPr="003C2F6D">
        <w:rPr>
          <w:rFonts w:ascii="宋体" w:hAnsi="宋体" w:cs="宋体"/>
          <w:color w:val="000000"/>
          <w:kern w:val="0"/>
          <w:sz w:val="24"/>
        </w:rPr>
        <w:t>(J.M)</w:t>
      </w:r>
      <w:r w:rsidRPr="003C2F6D">
        <w:rPr>
          <w:rFonts w:ascii="宋体" w:hAnsi="宋体" w:cs="宋体" w:hint="eastAsia"/>
          <w:color w:val="000000"/>
          <w:kern w:val="0"/>
          <w:sz w:val="24"/>
        </w:rPr>
        <w:t>专业学位研究生完成</w:t>
      </w:r>
      <w:r w:rsidRPr="003C2F6D">
        <w:rPr>
          <w:rFonts w:ascii="宋体" w:hAnsi="宋体" w:cs="宋体"/>
          <w:color w:val="000000"/>
          <w:kern w:val="0"/>
          <w:sz w:val="24"/>
        </w:rPr>
        <w:t>J.M</w:t>
      </w:r>
      <w:r w:rsidRPr="003C2F6D">
        <w:rPr>
          <w:rFonts w:ascii="宋体" w:hAnsi="宋体" w:cs="宋体" w:hint="eastAsia"/>
          <w:color w:val="000000"/>
          <w:kern w:val="0"/>
          <w:sz w:val="24"/>
        </w:rPr>
        <w:t>培养方案规定的全部课程，成绩合格，修满总学分，完成学位论文并通过答辩，经学校学位委员会审议通过，授予法律硕士学位，颁发学位证书。</w:t>
      </w:r>
    </w:p>
    <w:p w:rsidR="00DD1D17" w:rsidRPr="003C2F6D" w:rsidRDefault="00DD1D17" w:rsidP="00DD1D17">
      <w:pPr>
        <w:widowControl/>
        <w:spacing w:line="360" w:lineRule="auto"/>
        <w:ind w:firstLineChars="196" w:firstLine="472"/>
        <w:jc w:val="left"/>
        <w:rPr>
          <w:rFonts w:ascii="宋体"/>
          <w:color w:val="000000"/>
          <w:kern w:val="0"/>
          <w:sz w:val="24"/>
        </w:rPr>
      </w:pPr>
      <w:r w:rsidRPr="003C2F6D">
        <w:rPr>
          <w:rFonts w:ascii="宋体" w:hAnsi="宋体" w:cs="宋体" w:hint="eastAsia"/>
          <w:b/>
          <w:bCs/>
          <w:color w:val="000000"/>
          <w:kern w:val="0"/>
          <w:sz w:val="24"/>
        </w:rPr>
        <w:t>第二十条</w:t>
      </w:r>
      <w:r w:rsidRPr="003C2F6D">
        <w:rPr>
          <w:rFonts w:ascii="宋体" w:hAnsi="宋体" w:cs="宋体"/>
          <w:b/>
          <w:bCs/>
          <w:color w:val="000000"/>
          <w:kern w:val="0"/>
          <w:sz w:val="24"/>
        </w:rPr>
        <w:t xml:space="preserve"> </w:t>
      </w:r>
      <w:r w:rsidRPr="003C2F6D">
        <w:rPr>
          <w:rFonts w:ascii="宋体" w:hAnsi="宋体" w:cs="宋体"/>
          <w:color w:val="000000"/>
          <w:kern w:val="0"/>
          <w:sz w:val="24"/>
        </w:rPr>
        <w:t>J.M</w:t>
      </w:r>
      <w:r w:rsidRPr="003C2F6D">
        <w:rPr>
          <w:rFonts w:ascii="宋体" w:hAnsi="宋体" w:cs="宋体" w:hint="eastAsia"/>
          <w:color w:val="000000"/>
          <w:kern w:val="0"/>
          <w:sz w:val="24"/>
        </w:rPr>
        <w:t>研究生在学校规定时间内，完成培养方案规定的课程学习和必修环节，成绩合格，取得规定学分，但没有完成毕业论文或毕业论文答辩未通过者，准予结业并发给结业证书。</w:t>
      </w:r>
    </w:p>
    <w:p w:rsidR="00DD1D17" w:rsidRPr="003C2F6D" w:rsidRDefault="00DD1D17" w:rsidP="00DD1D17">
      <w:pPr>
        <w:widowControl/>
        <w:spacing w:line="360" w:lineRule="auto"/>
        <w:ind w:firstLineChars="196" w:firstLine="472"/>
        <w:jc w:val="left"/>
        <w:rPr>
          <w:rFonts w:ascii="宋体"/>
          <w:color w:val="000000"/>
          <w:kern w:val="0"/>
          <w:sz w:val="24"/>
        </w:rPr>
      </w:pPr>
      <w:r w:rsidRPr="003C2F6D">
        <w:rPr>
          <w:rFonts w:ascii="宋体" w:hAnsi="宋体" w:cs="宋体" w:hint="eastAsia"/>
          <w:b/>
          <w:bCs/>
          <w:color w:val="000000"/>
          <w:kern w:val="0"/>
          <w:sz w:val="24"/>
        </w:rPr>
        <w:t>第二十一条</w:t>
      </w:r>
      <w:r w:rsidRPr="003C2F6D">
        <w:rPr>
          <w:rFonts w:ascii="宋体" w:hAnsi="宋体" w:cs="宋体"/>
          <w:b/>
          <w:bCs/>
          <w:color w:val="000000"/>
          <w:kern w:val="0"/>
          <w:sz w:val="24"/>
        </w:rPr>
        <w:t xml:space="preserve"> </w:t>
      </w:r>
      <w:r w:rsidRPr="003C2F6D">
        <w:rPr>
          <w:rFonts w:ascii="宋体" w:hAnsi="宋体" w:cs="宋体"/>
          <w:color w:val="000000"/>
          <w:kern w:val="0"/>
          <w:sz w:val="24"/>
        </w:rPr>
        <w:t>J.M</w:t>
      </w:r>
      <w:r w:rsidRPr="003C2F6D">
        <w:rPr>
          <w:rFonts w:ascii="宋体" w:hAnsi="宋体" w:cs="宋体" w:hint="eastAsia"/>
          <w:color w:val="000000"/>
          <w:kern w:val="0"/>
          <w:sz w:val="24"/>
        </w:rPr>
        <w:t>研究生学满一年以上退学、完成培养方案计划要求且课程学习成绩合格者，准予肄业并发</w:t>
      </w:r>
      <w:proofErr w:type="gramStart"/>
      <w:r w:rsidRPr="003C2F6D">
        <w:rPr>
          <w:rFonts w:ascii="宋体" w:hAnsi="宋体" w:cs="宋体" w:hint="eastAsia"/>
          <w:color w:val="000000"/>
          <w:kern w:val="0"/>
          <w:sz w:val="24"/>
        </w:rPr>
        <w:t>肄业</w:t>
      </w:r>
      <w:proofErr w:type="gramEnd"/>
      <w:r w:rsidRPr="003C2F6D">
        <w:rPr>
          <w:rFonts w:ascii="宋体" w:hAnsi="宋体" w:cs="宋体" w:hint="eastAsia"/>
          <w:color w:val="000000"/>
          <w:kern w:val="0"/>
          <w:sz w:val="24"/>
        </w:rPr>
        <w:t>证书。</w:t>
      </w:r>
    </w:p>
    <w:p w:rsidR="00DD1D17" w:rsidRPr="003C2F6D" w:rsidRDefault="00DD1D17" w:rsidP="00DD1D17">
      <w:pPr>
        <w:widowControl/>
        <w:spacing w:line="360" w:lineRule="auto"/>
        <w:ind w:firstLineChars="196" w:firstLine="472"/>
        <w:jc w:val="left"/>
        <w:rPr>
          <w:rFonts w:ascii="宋体"/>
          <w:color w:val="000000"/>
          <w:kern w:val="0"/>
          <w:sz w:val="24"/>
        </w:rPr>
      </w:pPr>
      <w:r w:rsidRPr="003C2F6D">
        <w:rPr>
          <w:rFonts w:ascii="宋体" w:hAnsi="宋体" w:cs="宋体" w:hint="eastAsia"/>
          <w:b/>
          <w:bCs/>
          <w:color w:val="000000"/>
          <w:kern w:val="0"/>
          <w:sz w:val="24"/>
        </w:rPr>
        <w:t>第二十二条</w:t>
      </w:r>
      <w:r w:rsidRPr="003C2F6D">
        <w:rPr>
          <w:rFonts w:ascii="宋体" w:hAnsi="宋体" w:cs="宋体"/>
          <w:color w:val="000000"/>
          <w:kern w:val="0"/>
          <w:sz w:val="24"/>
        </w:rPr>
        <w:t xml:space="preserve"> J.M</w:t>
      </w:r>
      <w:r w:rsidRPr="003C2F6D">
        <w:rPr>
          <w:rFonts w:ascii="宋体" w:hAnsi="宋体" w:cs="宋体" w:hint="eastAsia"/>
          <w:color w:val="000000"/>
          <w:kern w:val="0"/>
          <w:sz w:val="24"/>
        </w:rPr>
        <w:t>研究生在校学习不满一年的，发学习证明书。</w:t>
      </w:r>
    </w:p>
    <w:p w:rsidR="00DD1D17" w:rsidRPr="003C2F6D" w:rsidRDefault="00DD1D17" w:rsidP="00DD1D17">
      <w:pPr>
        <w:widowControl/>
        <w:spacing w:line="360" w:lineRule="auto"/>
        <w:ind w:firstLineChars="196" w:firstLine="472"/>
        <w:jc w:val="left"/>
        <w:rPr>
          <w:rFonts w:ascii="宋体"/>
          <w:color w:val="000000"/>
          <w:kern w:val="0"/>
          <w:sz w:val="24"/>
        </w:rPr>
      </w:pPr>
      <w:r w:rsidRPr="003C2F6D">
        <w:rPr>
          <w:rFonts w:ascii="宋体" w:hAnsi="宋体" w:cs="宋体" w:hint="eastAsia"/>
          <w:b/>
          <w:bCs/>
          <w:color w:val="000000"/>
          <w:kern w:val="0"/>
          <w:sz w:val="24"/>
        </w:rPr>
        <w:t>第二十三条</w:t>
      </w:r>
      <w:r w:rsidRPr="003C2F6D">
        <w:rPr>
          <w:rFonts w:ascii="宋体" w:hAnsi="宋体" w:cs="宋体"/>
          <w:b/>
          <w:bCs/>
          <w:color w:val="000000"/>
          <w:kern w:val="0"/>
          <w:sz w:val="24"/>
        </w:rPr>
        <w:t xml:space="preserve"> </w:t>
      </w:r>
      <w:r w:rsidRPr="003C2F6D">
        <w:rPr>
          <w:rFonts w:ascii="宋体" w:hAnsi="宋体" w:cs="宋体" w:hint="eastAsia"/>
          <w:color w:val="000000"/>
          <w:kern w:val="0"/>
          <w:sz w:val="24"/>
        </w:rPr>
        <w:t>学校按照高等教育学历证书电子注册管理制度，每年将颁发的结业证书信息报安徽省教育厅注册，并由安徽省教育厅报教育部备案。</w:t>
      </w:r>
    </w:p>
    <w:p w:rsidR="00DD1D17" w:rsidRPr="003C2F6D" w:rsidRDefault="00DD1D17" w:rsidP="00DD1D17">
      <w:pPr>
        <w:widowControl/>
        <w:spacing w:line="360" w:lineRule="auto"/>
        <w:ind w:firstLineChars="196" w:firstLine="472"/>
        <w:jc w:val="left"/>
        <w:rPr>
          <w:rFonts w:ascii="宋体"/>
          <w:color w:val="000000"/>
          <w:kern w:val="0"/>
          <w:sz w:val="24"/>
        </w:rPr>
      </w:pPr>
      <w:r w:rsidRPr="003C2F6D">
        <w:rPr>
          <w:rFonts w:ascii="宋体" w:hAnsi="宋体" w:cs="宋体" w:hint="eastAsia"/>
          <w:b/>
          <w:bCs/>
          <w:color w:val="000000"/>
          <w:kern w:val="0"/>
          <w:sz w:val="24"/>
        </w:rPr>
        <w:t>第二十四条</w:t>
      </w:r>
      <w:r w:rsidRPr="003C2F6D">
        <w:rPr>
          <w:rFonts w:ascii="宋体" w:hAnsi="宋体" w:cs="宋体" w:hint="eastAsia"/>
          <w:color w:val="000000"/>
          <w:kern w:val="0"/>
          <w:sz w:val="24"/>
        </w:rPr>
        <w:t>有下列情形之一者，学校不发给学位证书，已发的学位证书，将予以追回并上报上级教育行政部门，宣布证书无效。</w:t>
      </w:r>
    </w:p>
    <w:p w:rsidR="00DD1D17" w:rsidRPr="003C2F6D" w:rsidRDefault="00DD1D17" w:rsidP="00DD1D17">
      <w:pPr>
        <w:widowControl/>
        <w:spacing w:line="360" w:lineRule="auto"/>
        <w:ind w:firstLineChars="200" w:firstLine="480"/>
        <w:jc w:val="left"/>
        <w:rPr>
          <w:rFonts w:ascii="宋体"/>
          <w:color w:val="000000"/>
          <w:kern w:val="0"/>
          <w:sz w:val="24"/>
        </w:rPr>
      </w:pPr>
      <w:r w:rsidRPr="003C2F6D">
        <w:rPr>
          <w:rFonts w:ascii="宋体" w:hAnsi="宋体" w:cs="宋体" w:hint="eastAsia"/>
          <w:color w:val="000000"/>
          <w:kern w:val="0"/>
          <w:sz w:val="24"/>
        </w:rPr>
        <w:t>（一）</w:t>
      </w:r>
      <w:r w:rsidRPr="003C2F6D">
        <w:rPr>
          <w:rFonts w:ascii="宋体" w:hAnsi="宋体" w:cs="宋体"/>
          <w:color w:val="000000"/>
          <w:kern w:val="0"/>
          <w:sz w:val="24"/>
        </w:rPr>
        <w:t xml:space="preserve"> </w:t>
      </w:r>
      <w:r w:rsidRPr="003C2F6D">
        <w:rPr>
          <w:rFonts w:ascii="宋体" w:hAnsi="宋体" w:cs="宋体" w:hint="eastAsia"/>
          <w:color w:val="000000"/>
          <w:kern w:val="0"/>
          <w:sz w:val="24"/>
        </w:rPr>
        <w:t>违反国家招生规定入学者；</w:t>
      </w:r>
    </w:p>
    <w:p w:rsidR="00DD1D17" w:rsidRPr="003C2F6D" w:rsidRDefault="00DD1D17" w:rsidP="00DD1D17">
      <w:pPr>
        <w:widowControl/>
        <w:spacing w:line="360" w:lineRule="auto"/>
        <w:ind w:firstLineChars="200" w:firstLine="480"/>
        <w:jc w:val="left"/>
        <w:rPr>
          <w:rFonts w:ascii="宋体"/>
          <w:color w:val="000000"/>
          <w:kern w:val="0"/>
          <w:sz w:val="24"/>
        </w:rPr>
      </w:pPr>
      <w:r w:rsidRPr="003C2F6D">
        <w:rPr>
          <w:rFonts w:ascii="宋体" w:hAnsi="宋体" w:cs="宋体" w:hint="eastAsia"/>
          <w:color w:val="000000"/>
          <w:kern w:val="0"/>
          <w:sz w:val="24"/>
        </w:rPr>
        <w:t>（二）</w:t>
      </w:r>
      <w:r w:rsidRPr="003C2F6D">
        <w:rPr>
          <w:rFonts w:ascii="宋体" w:hAnsi="宋体" w:cs="宋体"/>
          <w:color w:val="000000"/>
          <w:kern w:val="0"/>
          <w:sz w:val="24"/>
        </w:rPr>
        <w:t xml:space="preserve"> </w:t>
      </w:r>
      <w:r w:rsidRPr="003C2F6D">
        <w:rPr>
          <w:rFonts w:ascii="宋体" w:hAnsi="宋体" w:cs="宋体" w:hint="eastAsia"/>
          <w:color w:val="000000"/>
          <w:kern w:val="0"/>
          <w:sz w:val="24"/>
        </w:rPr>
        <w:t>在学期间违法乱纪，情节严重者；</w:t>
      </w:r>
    </w:p>
    <w:p w:rsidR="00DD1D17" w:rsidRPr="003C2F6D" w:rsidRDefault="00DD1D17" w:rsidP="00DD1D17">
      <w:pPr>
        <w:widowControl/>
        <w:spacing w:line="360" w:lineRule="auto"/>
        <w:ind w:firstLineChars="200" w:firstLine="480"/>
        <w:jc w:val="left"/>
        <w:rPr>
          <w:rFonts w:ascii="宋体"/>
          <w:color w:val="000000"/>
          <w:kern w:val="0"/>
          <w:sz w:val="24"/>
        </w:rPr>
      </w:pPr>
      <w:r w:rsidRPr="003C2F6D">
        <w:rPr>
          <w:rFonts w:ascii="宋体" w:hAnsi="宋体" w:cs="宋体" w:hint="eastAsia"/>
          <w:color w:val="000000"/>
          <w:kern w:val="0"/>
          <w:sz w:val="24"/>
        </w:rPr>
        <w:t>（三）</w:t>
      </w:r>
      <w:r w:rsidRPr="003C2F6D">
        <w:rPr>
          <w:rFonts w:ascii="宋体" w:hAnsi="宋体" w:cs="宋体"/>
          <w:color w:val="000000"/>
          <w:kern w:val="0"/>
          <w:sz w:val="24"/>
        </w:rPr>
        <w:t xml:space="preserve"> </w:t>
      </w:r>
      <w:r w:rsidRPr="003C2F6D">
        <w:rPr>
          <w:rFonts w:ascii="宋体" w:hAnsi="宋体" w:cs="宋体" w:hint="eastAsia"/>
          <w:color w:val="000000"/>
          <w:kern w:val="0"/>
          <w:sz w:val="24"/>
        </w:rPr>
        <w:t>在学期间剽窃和抄袭他人成果情节严重者。</w:t>
      </w:r>
    </w:p>
    <w:p w:rsidR="00DD1D17" w:rsidRPr="003C2F6D" w:rsidRDefault="00DD1D17" w:rsidP="00DD1D17">
      <w:pPr>
        <w:widowControl/>
        <w:spacing w:line="360" w:lineRule="auto"/>
        <w:ind w:firstLineChars="196" w:firstLine="472"/>
        <w:jc w:val="left"/>
        <w:rPr>
          <w:rFonts w:ascii="宋体"/>
          <w:color w:val="000000"/>
          <w:kern w:val="0"/>
          <w:sz w:val="24"/>
        </w:rPr>
      </w:pPr>
      <w:r w:rsidRPr="003C2F6D">
        <w:rPr>
          <w:rFonts w:ascii="宋体" w:hAnsi="宋体" w:cs="宋体" w:hint="eastAsia"/>
          <w:b/>
          <w:bCs/>
          <w:color w:val="000000"/>
          <w:kern w:val="0"/>
          <w:sz w:val="24"/>
        </w:rPr>
        <w:t>第二十五条</w:t>
      </w:r>
      <w:r w:rsidRPr="003C2F6D">
        <w:rPr>
          <w:rFonts w:ascii="宋体" w:hAnsi="宋体" w:cs="宋体"/>
          <w:b/>
          <w:bCs/>
          <w:color w:val="000000"/>
          <w:kern w:val="0"/>
          <w:sz w:val="24"/>
        </w:rPr>
        <w:t xml:space="preserve"> </w:t>
      </w:r>
      <w:r w:rsidRPr="003C2F6D">
        <w:rPr>
          <w:rFonts w:ascii="宋体" w:hAnsi="宋体" w:cs="宋体" w:hint="eastAsia"/>
          <w:color w:val="000000"/>
          <w:kern w:val="0"/>
          <w:sz w:val="24"/>
        </w:rPr>
        <w:t>结业、</w:t>
      </w:r>
      <w:proofErr w:type="gramStart"/>
      <w:r w:rsidRPr="003C2F6D">
        <w:rPr>
          <w:rFonts w:ascii="宋体" w:hAnsi="宋体" w:cs="宋体" w:hint="eastAsia"/>
          <w:color w:val="000000"/>
          <w:kern w:val="0"/>
          <w:sz w:val="24"/>
        </w:rPr>
        <w:t>肄业</w:t>
      </w:r>
      <w:proofErr w:type="gramEnd"/>
      <w:r w:rsidRPr="003C2F6D">
        <w:rPr>
          <w:rFonts w:ascii="宋体" w:hAnsi="宋体" w:cs="宋体" w:hint="eastAsia"/>
          <w:color w:val="000000"/>
          <w:kern w:val="0"/>
          <w:sz w:val="24"/>
        </w:rPr>
        <w:t>证书和学位证书遗失或者损坏，不予补发。由本人申请并经研究生处核实后，发给相应的证明书，证明书与原证书具有同等效力。</w:t>
      </w:r>
    </w:p>
    <w:p w:rsidR="00DD1D17" w:rsidRPr="003C2F6D" w:rsidRDefault="00DD1D17" w:rsidP="00DD1D17">
      <w:pPr>
        <w:widowControl/>
        <w:spacing w:line="360" w:lineRule="auto"/>
        <w:jc w:val="center"/>
        <w:rPr>
          <w:rFonts w:ascii="宋体"/>
          <w:color w:val="000000"/>
          <w:kern w:val="0"/>
          <w:sz w:val="24"/>
        </w:rPr>
      </w:pPr>
      <w:r w:rsidRPr="003C2F6D">
        <w:rPr>
          <w:rFonts w:ascii="宋体" w:hAnsi="宋体" w:cs="宋体" w:hint="eastAsia"/>
          <w:b/>
          <w:bCs/>
          <w:color w:val="000000"/>
          <w:kern w:val="0"/>
          <w:sz w:val="24"/>
        </w:rPr>
        <w:t>第九章</w:t>
      </w:r>
      <w:r w:rsidRPr="003C2F6D">
        <w:rPr>
          <w:rFonts w:ascii="宋体" w:hAnsi="宋体" w:cs="宋体"/>
          <w:b/>
          <w:bCs/>
          <w:color w:val="000000"/>
          <w:kern w:val="0"/>
          <w:sz w:val="24"/>
        </w:rPr>
        <w:t xml:space="preserve"> </w:t>
      </w:r>
      <w:r w:rsidRPr="003C2F6D">
        <w:rPr>
          <w:rFonts w:ascii="宋体" w:hAnsi="宋体" w:cs="宋体" w:hint="eastAsia"/>
          <w:b/>
          <w:bCs/>
          <w:color w:val="000000"/>
          <w:kern w:val="0"/>
          <w:sz w:val="24"/>
        </w:rPr>
        <w:t>附则</w:t>
      </w:r>
    </w:p>
    <w:p w:rsidR="00DD1D17" w:rsidRPr="003C2F6D" w:rsidRDefault="00DD1D17" w:rsidP="00DD1D17">
      <w:pPr>
        <w:widowControl/>
        <w:spacing w:line="360" w:lineRule="auto"/>
        <w:ind w:firstLineChars="196" w:firstLine="472"/>
        <w:jc w:val="left"/>
        <w:rPr>
          <w:rFonts w:ascii="宋体"/>
          <w:color w:val="000000"/>
          <w:kern w:val="0"/>
          <w:sz w:val="24"/>
        </w:rPr>
      </w:pPr>
      <w:r w:rsidRPr="003C2F6D">
        <w:rPr>
          <w:rFonts w:ascii="宋体" w:hAnsi="宋体" w:cs="宋体" w:hint="eastAsia"/>
          <w:b/>
          <w:bCs/>
          <w:color w:val="000000"/>
          <w:kern w:val="0"/>
          <w:sz w:val="24"/>
        </w:rPr>
        <w:t>第二十六条</w:t>
      </w:r>
      <w:r w:rsidRPr="003C2F6D">
        <w:rPr>
          <w:rFonts w:ascii="宋体" w:hAnsi="宋体" w:cs="宋体"/>
          <w:b/>
          <w:bCs/>
          <w:color w:val="000000"/>
          <w:kern w:val="0"/>
          <w:sz w:val="24"/>
        </w:rPr>
        <w:t xml:space="preserve"> </w:t>
      </w:r>
      <w:r w:rsidRPr="003C2F6D">
        <w:rPr>
          <w:rFonts w:ascii="宋体" w:hAnsi="宋体" w:cs="宋体" w:hint="eastAsia"/>
          <w:color w:val="000000"/>
          <w:kern w:val="0"/>
          <w:sz w:val="24"/>
        </w:rPr>
        <w:t>该条例的起草、审议、修改与解释由安徽财经大学法律硕士专业学位教育中心负责。</w:t>
      </w:r>
    </w:p>
    <w:p w:rsidR="00DD1D17" w:rsidRPr="00343D7A" w:rsidRDefault="00DD1D17" w:rsidP="00DD1D17">
      <w:pPr>
        <w:spacing w:line="360" w:lineRule="auto"/>
        <w:rPr>
          <w:color w:val="000000"/>
        </w:rPr>
      </w:pPr>
    </w:p>
    <w:p w:rsidR="00DD1D17" w:rsidRDefault="00DD1D17" w:rsidP="00DD1D17">
      <w:pPr>
        <w:widowControl/>
        <w:spacing w:line="360" w:lineRule="auto"/>
        <w:jc w:val="left"/>
        <w:rPr>
          <w:rFonts w:ascii="宋体" w:hAnsi="宋体" w:cs="宋体" w:hint="eastAsia"/>
          <w:color w:val="0E0E0E"/>
          <w:kern w:val="0"/>
          <w:sz w:val="24"/>
        </w:rPr>
      </w:pPr>
    </w:p>
    <w:p w:rsidR="00E54CEF" w:rsidRPr="00DD1D17" w:rsidRDefault="00DD1D17"/>
    <w:sectPr w:rsidR="00E54CEF" w:rsidRPr="00DD1D17" w:rsidSect="00FE618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大标宋简体">
    <w:altName w:val="Arial Unicode MS"/>
    <w:charset w:val="86"/>
    <w:family w:val="script"/>
    <w:pitch w:val="fixed"/>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D1D17"/>
    <w:rsid w:val="00C2291B"/>
    <w:rsid w:val="00DA3CE7"/>
    <w:rsid w:val="00DD1D17"/>
    <w:rsid w:val="00FE61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D1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341</Words>
  <Characters>1949</Characters>
  <Application>Microsoft Office Word</Application>
  <DocSecurity>0</DocSecurity>
  <Lines>16</Lines>
  <Paragraphs>4</Paragraphs>
  <ScaleCrop>false</ScaleCrop>
  <Company>微软中国</Company>
  <LinksUpToDate>false</LinksUpToDate>
  <CharactersWithSpaces>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2016-05-05T08:16:00Z</dcterms:created>
  <dcterms:modified xsi:type="dcterms:W3CDTF">2016-05-05T08:16:00Z</dcterms:modified>
</cp:coreProperties>
</file>